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A6F4" w14:textId="77777777" w:rsidR="00453FF3" w:rsidRDefault="00453FF3" w:rsidP="005C0C73">
      <w:pPr>
        <w:tabs>
          <w:tab w:val="left" w:pos="216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7CE2BE" w14:textId="42563BCB" w:rsidR="0010409F" w:rsidRPr="00B41A6E" w:rsidRDefault="0010409F" w:rsidP="005C0C73">
      <w:pPr>
        <w:tabs>
          <w:tab w:val="left" w:pos="216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 xml:space="preserve">Regulamin uczestnictwa w projekcie </w:t>
      </w:r>
    </w:p>
    <w:p w14:paraId="19138FDB" w14:textId="77777777" w:rsidR="0010409F" w:rsidRPr="00B41A6E" w:rsidRDefault="0010409F" w:rsidP="005C0C73">
      <w:pPr>
        <w:tabs>
          <w:tab w:val="left" w:pos="216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pn. „Aktywni i Sprawni w Gminie Jerzmanowa”</w:t>
      </w:r>
    </w:p>
    <w:p w14:paraId="1E828FB7" w14:textId="77777777" w:rsidR="0010409F" w:rsidRPr="00B41A6E" w:rsidRDefault="0010409F" w:rsidP="005C0C73">
      <w:pPr>
        <w:spacing w:line="240" w:lineRule="auto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w ramach Regionalnego Programu Operacyjnego Województwa Dolnośląskiego na lata 2014-2020 (RPO WD 2014-2020), Oś Priorytetowa 9 Włączenie społeczne, Działania 9.2 Dostęp do wysokiej jakości usług społecznych, Poddziałania 9.2.1 Dostęp do wysokiej jakości usług społecznych - konkursy horyzontalne, który jest współfinansowany ze środków Unii Europejskiej w ramach Europejskiego Funduszu Społecznego.</w:t>
      </w:r>
    </w:p>
    <w:p w14:paraId="11D01A14" w14:textId="77777777" w:rsidR="0010409F" w:rsidRPr="00B41A6E" w:rsidRDefault="0010409F" w:rsidP="005C0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§ 1</w:t>
      </w:r>
    </w:p>
    <w:p w14:paraId="77852663" w14:textId="77777777" w:rsidR="0010409F" w:rsidRPr="00B41A6E" w:rsidRDefault="0010409F" w:rsidP="005C0C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 xml:space="preserve">Podstawowe pojęcia i podstawa prawna </w:t>
      </w:r>
    </w:p>
    <w:p w14:paraId="4A1E9BDA" w14:textId="77777777" w:rsidR="0010409F" w:rsidRPr="00B41A6E" w:rsidRDefault="0010409F" w:rsidP="005C0C73">
      <w:pPr>
        <w:numPr>
          <w:ilvl w:val="0"/>
          <w:numId w:val="17"/>
        </w:numPr>
        <w:spacing w:after="0" w:line="360" w:lineRule="auto"/>
        <w:ind w:left="473" w:right="0"/>
        <w:jc w:val="left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Ilekroć w regulaminie jest mowa o:</w:t>
      </w:r>
    </w:p>
    <w:p w14:paraId="134DC5A7" w14:textId="77777777" w:rsidR="0010409F" w:rsidRPr="00B41A6E" w:rsidRDefault="0010409F" w:rsidP="005C0C73">
      <w:pPr>
        <w:numPr>
          <w:ilvl w:val="0"/>
          <w:numId w:val="15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Beneficjencie – należy przez to rozumieć Gmina Jerzmanowa; </w:t>
      </w:r>
    </w:p>
    <w:p w14:paraId="29A447C6" w14:textId="77777777" w:rsidR="0010409F" w:rsidRPr="00B41A6E" w:rsidRDefault="0010409F" w:rsidP="005C0C73">
      <w:pPr>
        <w:numPr>
          <w:ilvl w:val="0"/>
          <w:numId w:val="15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Partnerze projektu – Fundacja Przedsiębiorczości Społecznej z siedzibą </w:t>
      </w:r>
      <w:r w:rsidR="00B41A6E">
        <w:rPr>
          <w:rFonts w:ascii="Arial" w:hAnsi="Arial" w:cs="Arial"/>
          <w:sz w:val="24"/>
          <w:szCs w:val="24"/>
        </w:rPr>
        <w:t xml:space="preserve">                     </w:t>
      </w:r>
      <w:r w:rsidRPr="00B41A6E">
        <w:rPr>
          <w:rFonts w:ascii="Arial" w:hAnsi="Arial" w:cs="Arial"/>
          <w:sz w:val="24"/>
          <w:szCs w:val="24"/>
        </w:rPr>
        <w:t>w Głogowie (FPS);</w:t>
      </w:r>
    </w:p>
    <w:p w14:paraId="1E6241EF" w14:textId="77777777" w:rsidR="0010409F" w:rsidRPr="00B41A6E" w:rsidRDefault="0010409F" w:rsidP="005C0C73">
      <w:pPr>
        <w:numPr>
          <w:ilvl w:val="0"/>
          <w:numId w:val="15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Kandydacie – osoba składająca formularz rekrutacyjny, wyrażająca dobrowolną wolę przystąpienia do udziału w projekcie;</w:t>
      </w:r>
    </w:p>
    <w:p w14:paraId="3A8840D8" w14:textId="77777777" w:rsidR="0010409F" w:rsidRPr="00B41A6E" w:rsidRDefault="0010409F" w:rsidP="005C0C73">
      <w:pPr>
        <w:numPr>
          <w:ilvl w:val="0"/>
          <w:numId w:val="15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Beneficjencie Ostatecznym (BO) – należy przez to rozumieć Uczestnika Projektu (UP);</w:t>
      </w:r>
    </w:p>
    <w:p w14:paraId="182C8233" w14:textId="77777777" w:rsidR="0010409F" w:rsidRPr="00B41A6E" w:rsidRDefault="0010409F" w:rsidP="005C0C73">
      <w:pPr>
        <w:numPr>
          <w:ilvl w:val="0"/>
          <w:numId w:val="15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Projekcie – projekt pn. „Aktywni i Sprawni w Gminie Jerzmanowa”;</w:t>
      </w:r>
    </w:p>
    <w:p w14:paraId="7E8BAF4C" w14:textId="77777777" w:rsidR="0010409F" w:rsidRPr="00B41A6E" w:rsidRDefault="0010409F" w:rsidP="005C0C73">
      <w:pPr>
        <w:numPr>
          <w:ilvl w:val="0"/>
          <w:numId w:val="15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Klubie Senior (KS) - Klub Senior w miejscowości Potoczek.</w:t>
      </w:r>
    </w:p>
    <w:p w14:paraId="4FD0EF78" w14:textId="77777777" w:rsidR="0010409F" w:rsidRPr="00B41A6E" w:rsidRDefault="0010409F" w:rsidP="005C0C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73"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Niniejszy regulamin został opracowany w oparciu o Wytyczne w zakresie realizacji przedsięwzięć w obszarze włączenia społecznego i zwalczania ubóstwa </w:t>
      </w:r>
      <w:r w:rsidR="00B41A6E">
        <w:rPr>
          <w:rFonts w:ascii="Arial" w:hAnsi="Arial" w:cs="Arial"/>
          <w:sz w:val="24"/>
          <w:szCs w:val="24"/>
        </w:rPr>
        <w:t xml:space="preserve">                         </w:t>
      </w:r>
      <w:r w:rsidRPr="00B41A6E">
        <w:rPr>
          <w:rFonts w:ascii="Arial" w:hAnsi="Arial" w:cs="Arial"/>
          <w:sz w:val="24"/>
          <w:szCs w:val="24"/>
        </w:rPr>
        <w:t>z wykorzystaniem środków Europejskiego Funduszu Społecznego i Europejskiego Funduszu Rozwoju Regionalnego na lata 2014-2020. Wersja MR/2014-2020/18(04).</w:t>
      </w:r>
    </w:p>
    <w:p w14:paraId="1D7FA7FC" w14:textId="77777777" w:rsidR="0010409F" w:rsidRPr="00B41A6E" w:rsidRDefault="0010409F" w:rsidP="005C0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§ 2</w:t>
      </w:r>
    </w:p>
    <w:p w14:paraId="455C3CC6" w14:textId="77777777" w:rsidR="0010409F" w:rsidRPr="00B41A6E" w:rsidRDefault="0010409F" w:rsidP="005C0C7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 xml:space="preserve">Warunki uczestnictwa w projekcie </w:t>
      </w:r>
    </w:p>
    <w:p w14:paraId="7E9443AE" w14:textId="77777777" w:rsidR="0010409F" w:rsidRDefault="0010409F" w:rsidP="005C0C73">
      <w:pPr>
        <w:numPr>
          <w:ilvl w:val="0"/>
          <w:numId w:val="26"/>
        </w:numPr>
        <w:spacing w:after="0" w:line="360" w:lineRule="auto"/>
        <w:ind w:left="227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Uczestnictwo w projekcie „Aktywni i Sprawni w Gminie Jerzmanowa” jest dobrowolne.</w:t>
      </w:r>
    </w:p>
    <w:p w14:paraId="18F55C8E" w14:textId="77777777" w:rsidR="00076BFD" w:rsidRPr="00B41A6E" w:rsidRDefault="00076BFD" w:rsidP="005C0C73">
      <w:pPr>
        <w:spacing w:after="0" w:line="360" w:lineRule="auto"/>
        <w:ind w:left="227" w:firstLine="0"/>
        <w:rPr>
          <w:rFonts w:ascii="Arial" w:hAnsi="Arial" w:cs="Arial"/>
          <w:sz w:val="24"/>
          <w:szCs w:val="24"/>
        </w:rPr>
      </w:pPr>
    </w:p>
    <w:p w14:paraId="17EC6E42" w14:textId="77777777" w:rsidR="0010409F" w:rsidRPr="00B41A6E" w:rsidRDefault="0010409F" w:rsidP="005C0C73">
      <w:pPr>
        <w:numPr>
          <w:ilvl w:val="0"/>
          <w:numId w:val="26"/>
        </w:numPr>
        <w:spacing w:after="0" w:line="360" w:lineRule="auto"/>
        <w:ind w:left="227"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W projekcie będzie uczestniczyć 61 osób zagrożonych ubóstwem lub wykluczeniem społecznym spośród poniższych grup:</w:t>
      </w:r>
    </w:p>
    <w:p w14:paraId="644E9611" w14:textId="77777777" w:rsidR="0010409F" w:rsidRPr="00B41A6E" w:rsidRDefault="0010409F" w:rsidP="005C0C73">
      <w:pPr>
        <w:spacing w:after="0" w:line="360" w:lineRule="auto"/>
        <w:ind w:left="227" w:right="0" w:firstLine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lastRenderedPageBreak/>
        <w:t xml:space="preserve">- 60 os (45 kobiet - K, 15 </w:t>
      </w:r>
      <w:r w:rsidR="00B41A6E" w:rsidRPr="00B41A6E">
        <w:rPr>
          <w:rFonts w:ascii="Arial" w:hAnsi="Arial" w:cs="Arial"/>
          <w:sz w:val="24"/>
          <w:szCs w:val="24"/>
        </w:rPr>
        <w:t xml:space="preserve">mężczyzn - M) niesamodzielnych, </w:t>
      </w:r>
      <w:r w:rsidRPr="00B41A6E">
        <w:rPr>
          <w:rFonts w:ascii="Arial" w:hAnsi="Arial" w:cs="Arial"/>
          <w:sz w:val="24"/>
          <w:szCs w:val="24"/>
        </w:rPr>
        <w:t>które otrzymają wsparcie w postaci usług opiekuńczych w ramach placówek zapewniających dzienną opiekę nad osobami</w:t>
      </w:r>
      <w:r w:rsidR="00B41A6E" w:rsidRPr="00B41A6E">
        <w:rPr>
          <w:rFonts w:ascii="Arial" w:hAnsi="Arial" w:cs="Arial"/>
          <w:sz w:val="24"/>
          <w:szCs w:val="24"/>
        </w:rPr>
        <w:t xml:space="preserve"> niesamodzielnymi – Klub Senior w Potoczku</w:t>
      </w:r>
      <w:r w:rsidRPr="00B41A6E">
        <w:rPr>
          <w:rFonts w:ascii="Arial" w:hAnsi="Arial" w:cs="Arial"/>
          <w:sz w:val="24"/>
          <w:szCs w:val="24"/>
        </w:rPr>
        <w:t>;</w:t>
      </w:r>
    </w:p>
    <w:p w14:paraId="35DFFDF1" w14:textId="77777777" w:rsidR="0010409F" w:rsidRDefault="0010409F" w:rsidP="005C0C73">
      <w:pPr>
        <w:spacing w:after="0" w:line="360" w:lineRule="auto"/>
        <w:ind w:left="227" w:right="0" w:firstLine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- 1 os (1M) z niepełnosprawnościami, chłopiec poniżej 16 roku życia, który otrzyma wsparcie w postaci specjalistycznych usług opiekuńczych w miejscu zamieszkania, w formie rehabilitacji fizycznej i usprawniania zaburzonych funkcji organizmu </w:t>
      </w:r>
      <w:r w:rsidR="00B41A6E">
        <w:rPr>
          <w:rFonts w:ascii="Arial" w:hAnsi="Arial" w:cs="Arial"/>
          <w:sz w:val="24"/>
          <w:szCs w:val="24"/>
        </w:rPr>
        <w:t xml:space="preserve">                     </w:t>
      </w:r>
      <w:r w:rsidRPr="00B41A6E">
        <w:rPr>
          <w:rFonts w:ascii="Arial" w:hAnsi="Arial" w:cs="Arial"/>
          <w:sz w:val="24"/>
          <w:szCs w:val="24"/>
        </w:rPr>
        <w:t>w zakresie nieobjętym przepisami ust</w:t>
      </w:r>
      <w:r w:rsidR="00B41A6E" w:rsidRPr="00B41A6E">
        <w:rPr>
          <w:rFonts w:ascii="Arial" w:hAnsi="Arial" w:cs="Arial"/>
          <w:sz w:val="24"/>
          <w:szCs w:val="24"/>
        </w:rPr>
        <w:t xml:space="preserve">awy </w:t>
      </w:r>
      <w:r w:rsidRPr="00B41A6E">
        <w:rPr>
          <w:rFonts w:ascii="Arial" w:hAnsi="Arial" w:cs="Arial"/>
          <w:sz w:val="24"/>
          <w:szCs w:val="24"/>
        </w:rPr>
        <w:t>z 27.08.2004 o świadczeniach opieki zdrowotnej finansowanej ze środków publicznych, której zakres okr</w:t>
      </w:r>
      <w:r w:rsidR="00B41A6E" w:rsidRPr="00B41A6E">
        <w:rPr>
          <w:rFonts w:ascii="Arial" w:hAnsi="Arial" w:cs="Arial"/>
          <w:sz w:val="24"/>
          <w:szCs w:val="24"/>
        </w:rPr>
        <w:t>eślono</w:t>
      </w:r>
      <w:r w:rsidRPr="00B41A6E">
        <w:rPr>
          <w:rFonts w:ascii="Arial" w:hAnsi="Arial" w:cs="Arial"/>
          <w:sz w:val="24"/>
          <w:szCs w:val="24"/>
        </w:rPr>
        <w:t xml:space="preserve"> zgodnie </w:t>
      </w:r>
      <w:r w:rsidR="00B41A6E">
        <w:rPr>
          <w:rFonts w:ascii="Arial" w:hAnsi="Arial" w:cs="Arial"/>
          <w:sz w:val="24"/>
          <w:szCs w:val="24"/>
        </w:rPr>
        <w:t xml:space="preserve">             </w:t>
      </w:r>
      <w:r w:rsidRPr="00B41A6E">
        <w:rPr>
          <w:rFonts w:ascii="Arial" w:hAnsi="Arial" w:cs="Arial"/>
          <w:sz w:val="24"/>
          <w:szCs w:val="24"/>
        </w:rPr>
        <w:t>z zaleceniami lekarskimi lub specjalisty z zakresu rehabili</w:t>
      </w:r>
      <w:r w:rsidR="007421B4">
        <w:rPr>
          <w:rFonts w:ascii="Arial" w:hAnsi="Arial" w:cs="Arial"/>
          <w:sz w:val="24"/>
          <w:szCs w:val="24"/>
        </w:rPr>
        <w:t>tacji ruchowej lub fizjoterapii;</w:t>
      </w:r>
    </w:p>
    <w:p w14:paraId="6D1DD260" w14:textId="77777777" w:rsidR="007421B4" w:rsidRPr="00B41A6E" w:rsidRDefault="007421B4" w:rsidP="005C0C73">
      <w:pPr>
        <w:spacing w:after="0" w:line="360" w:lineRule="auto"/>
        <w:ind w:left="227" w:right="0" w:firstLine="0"/>
        <w:rPr>
          <w:rFonts w:ascii="Arial" w:hAnsi="Arial" w:cs="Arial"/>
          <w:sz w:val="24"/>
          <w:szCs w:val="24"/>
        </w:rPr>
      </w:pPr>
    </w:p>
    <w:p w14:paraId="2C1CA62F" w14:textId="77777777" w:rsidR="007421B4" w:rsidRDefault="007421B4" w:rsidP="005C0C73">
      <w:pPr>
        <w:numPr>
          <w:ilvl w:val="0"/>
          <w:numId w:val="26"/>
        </w:numPr>
        <w:spacing w:after="0" w:line="360" w:lineRule="auto"/>
        <w:ind w:left="227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Wsparciem towarzyszącym w postaci wypożyczalni sprzętu pielęgnacyjno – wspomagającego będzie objętych skorzysta min. 20 osób (15 kobiet - K, 5 mężczyzn – M).</w:t>
      </w:r>
    </w:p>
    <w:p w14:paraId="622035E9" w14:textId="77777777" w:rsidR="007421B4" w:rsidRDefault="007421B4" w:rsidP="005C0C73">
      <w:pPr>
        <w:spacing w:after="0" w:line="360" w:lineRule="auto"/>
        <w:ind w:left="227" w:right="0" w:firstLine="0"/>
        <w:rPr>
          <w:rFonts w:ascii="Arial" w:hAnsi="Arial" w:cs="Arial"/>
          <w:sz w:val="24"/>
          <w:szCs w:val="24"/>
        </w:rPr>
      </w:pPr>
    </w:p>
    <w:p w14:paraId="08C10783" w14:textId="77777777" w:rsidR="0010409F" w:rsidRDefault="0010409F" w:rsidP="005C0C73">
      <w:pPr>
        <w:numPr>
          <w:ilvl w:val="0"/>
          <w:numId w:val="26"/>
        </w:numPr>
        <w:spacing w:after="0" w:line="360" w:lineRule="auto"/>
        <w:ind w:left="227"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Uczestnik projektu deklaruje uczestnictwo w projekcie, podając swoje dane osobowe i podpisując formularz rekrutacyjny </w:t>
      </w:r>
      <w:r w:rsidR="00B41A6E" w:rsidRPr="00B41A6E">
        <w:rPr>
          <w:rFonts w:ascii="Arial" w:hAnsi="Arial" w:cs="Arial"/>
          <w:sz w:val="24"/>
          <w:szCs w:val="24"/>
        </w:rPr>
        <w:t xml:space="preserve">(załącznik nr 1) </w:t>
      </w:r>
      <w:r w:rsidRPr="00B41A6E">
        <w:rPr>
          <w:rFonts w:ascii="Arial" w:hAnsi="Arial" w:cs="Arial"/>
          <w:sz w:val="24"/>
          <w:szCs w:val="24"/>
        </w:rPr>
        <w:t xml:space="preserve">oraz </w:t>
      </w:r>
      <w:r w:rsidR="00B41A6E" w:rsidRPr="00B41A6E">
        <w:rPr>
          <w:rFonts w:ascii="Arial" w:hAnsi="Arial" w:cs="Arial"/>
          <w:sz w:val="24"/>
          <w:szCs w:val="24"/>
        </w:rPr>
        <w:t>klauzulę informacyjną (załącznik nr 2)</w:t>
      </w:r>
      <w:r w:rsidRPr="00B41A6E">
        <w:rPr>
          <w:rFonts w:ascii="Arial" w:hAnsi="Arial" w:cs="Arial"/>
          <w:sz w:val="24"/>
          <w:szCs w:val="24"/>
        </w:rPr>
        <w:t xml:space="preserve"> zawierającą wyrażenie zgody na gromadzenie i przetwarzanie danych osobowych w zakresie niezbędnym do realizacji projektu</w:t>
      </w:r>
      <w:r w:rsidR="00076BFD">
        <w:rPr>
          <w:rFonts w:ascii="Arial" w:hAnsi="Arial" w:cs="Arial"/>
          <w:sz w:val="24"/>
          <w:szCs w:val="24"/>
        </w:rPr>
        <w:t>.</w:t>
      </w:r>
      <w:r w:rsidRPr="00B41A6E">
        <w:rPr>
          <w:rFonts w:ascii="Arial" w:hAnsi="Arial" w:cs="Arial"/>
          <w:sz w:val="24"/>
          <w:szCs w:val="24"/>
        </w:rPr>
        <w:t xml:space="preserve"> </w:t>
      </w:r>
      <w:r w:rsidR="00076BFD">
        <w:rPr>
          <w:rFonts w:ascii="Arial" w:hAnsi="Arial" w:cs="Arial"/>
          <w:sz w:val="24"/>
          <w:szCs w:val="24"/>
        </w:rPr>
        <w:t>D</w:t>
      </w:r>
      <w:r w:rsidRPr="00B41A6E">
        <w:rPr>
          <w:rFonts w:ascii="Arial" w:hAnsi="Arial" w:cs="Arial"/>
          <w:sz w:val="24"/>
          <w:szCs w:val="24"/>
        </w:rPr>
        <w:t>ane osobowe są przetwarzane wyłącznie w celu realizacji projektu.</w:t>
      </w:r>
      <w:r w:rsidR="00442219">
        <w:rPr>
          <w:rFonts w:ascii="Arial" w:hAnsi="Arial" w:cs="Arial"/>
          <w:sz w:val="24"/>
          <w:szCs w:val="24"/>
        </w:rPr>
        <w:t xml:space="preserve"> </w:t>
      </w:r>
      <w:r w:rsidR="00442219" w:rsidRPr="00B41A6E">
        <w:rPr>
          <w:rFonts w:ascii="Arial" w:hAnsi="Arial" w:cs="Arial"/>
          <w:sz w:val="24"/>
          <w:szCs w:val="24"/>
        </w:rPr>
        <w:t>Podanie danych osobowych jest dobrowolne, aczkolwiek odmowa jest równoznaczna z brakiem możliwości uczestnictwa w projekcie.</w:t>
      </w:r>
    </w:p>
    <w:p w14:paraId="7049D439" w14:textId="77777777" w:rsidR="00076BFD" w:rsidRPr="00B41A6E" w:rsidRDefault="00076BFD" w:rsidP="005C0C73">
      <w:pPr>
        <w:spacing w:after="0" w:line="360" w:lineRule="auto"/>
        <w:ind w:left="227" w:right="0" w:firstLine="0"/>
        <w:rPr>
          <w:rFonts w:ascii="Arial" w:hAnsi="Arial" w:cs="Arial"/>
          <w:sz w:val="24"/>
          <w:szCs w:val="24"/>
        </w:rPr>
      </w:pPr>
    </w:p>
    <w:p w14:paraId="5B5F9248" w14:textId="77777777" w:rsidR="0010409F" w:rsidRDefault="0010409F" w:rsidP="005C0C73">
      <w:pPr>
        <w:numPr>
          <w:ilvl w:val="0"/>
          <w:numId w:val="26"/>
        </w:numPr>
        <w:spacing w:after="0" w:line="360" w:lineRule="auto"/>
        <w:ind w:left="227"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Uczestnik projektu oświadcza, że zapoznał się z </w:t>
      </w:r>
      <w:r w:rsidRPr="00B41A6E">
        <w:rPr>
          <w:rFonts w:ascii="Arial" w:hAnsi="Arial" w:cs="Arial"/>
          <w:b/>
          <w:i/>
          <w:sz w:val="24"/>
          <w:szCs w:val="24"/>
        </w:rPr>
        <w:t xml:space="preserve">Regulaminem uczestnictwa </w:t>
      </w:r>
      <w:r w:rsidR="00B41A6E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Pr="00B41A6E">
        <w:rPr>
          <w:rFonts w:ascii="Arial" w:hAnsi="Arial" w:cs="Arial"/>
          <w:b/>
          <w:i/>
          <w:sz w:val="24"/>
          <w:szCs w:val="24"/>
        </w:rPr>
        <w:t>w projekcie</w:t>
      </w:r>
      <w:r w:rsidRPr="00B41A6E">
        <w:rPr>
          <w:rFonts w:ascii="Arial" w:hAnsi="Arial" w:cs="Arial"/>
          <w:sz w:val="24"/>
          <w:szCs w:val="24"/>
        </w:rPr>
        <w:t xml:space="preserve"> oraz spełnia warunki uczestnictwa w nim określone.</w:t>
      </w:r>
    </w:p>
    <w:p w14:paraId="7C7BAC7E" w14:textId="77777777" w:rsidR="00076BFD" w:rsidRPr="00B41A6E" w:rsidRDefault="00076BFD" w:rsidP="005C0C73">
      <w:pPr>
        <w:spacing w:after="0" w:line="360" w:lineRule="auto"/>
        <w:ind w:left="227" w:right="0" w:firstLine="0"/>
        <w:rPr>
          <w:rFonts w:ascii="Arial" w:hAnsi="Arial" w:cs="Arial"/>
          <w:sz w:val="24"/>
          <w:szCs w:val="24"/>
        </w:rPr>
      </w:pPr>
    </w:p>
    <w:p w14:paraId="2F9563E5" w14:textId="77777777" w:rsidR="0010409F" w:rsidRPr="00B41A6E" w:rsidRDefault="0010409F" w:rsidP="005C0C73">
      <w:pPr>
        <w:numPr>
          <w:ilvl w:val="0"/>
          <w:numId w:val="26"/>
        </w:numPr>
        <w:spacing w:after="0" w:line="360" w:lineRule="auto"/>
        <w:ind w:left="227"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Uczestnik projektu jest świadomy odpowiedzialności, w tym odpowiedzialności karnej wynikającej z art. </w:t>
      </w:r>
      <w:r w:rsidR="00B41A6E" w:rsidRPr="00B41A6E">
        <w:rPr>
          <w:rFonts w:ascii="Arial" w:hAnsi="Arial" w:cs="Arial"/>
          <w:sz w:val="24"/>
          <w:szCs w:val="24"/>
        </w:rPr>
        <w:t>233</w:t>
      </w:r>
      <w:r w:rsidRPr="00B41A6E">
        <w:rPr>
          <w:rFonts w:ascii="Arial" w:hAnsi="Arial" w:cs="Arial"/>
          <w:sz w:val="24"/>
          <w:szCs w:val="24"/>
        </w:rPr>
        <w:t xml:space="preserve"> Kodeksu karnego, za składanie nieprawdziwych oświadczeń, na podstawie których został zakwalif</w:t>
      </w:r>
      <w:r w:rsidR="00B41A6E" w:rsidRPr="00B41A6E">
        <w:rPr>
          <w:rFonts w:ascii="Arial" w:hAnsi="Arial" w:cs="Arial"/>
          <w:sz w:val="24"/>
          <w:szCs w:val="24"/>
        </w:rPr>
        <w:t>ikowany  do udziału w projekcie:</w:t>
      </w:r>
    </w:p>
    <w:p w14:paraId="1126276E" w14:textId="77777777" w:rsidR="00B41A6E" w:rsidRPr="00B41A6E" w:rsidRDefault="00B41A6E" w:rsidP="005C0C73">
      <w:pPr>
        <w:spacing w:after="0" w:line="360" w:lineRule="auto"/>
        <w:ind w:right="0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B41A6E">
        <w:rPr>
          <w:rFonts w:ascii="Arial" w:eastAsia="Times New Roman" w:hAnsi="Arial" w:cs="Arial"/>
          <w:i/>
          <w:color w:val="auto"/>
          <w:sz w:val="24"/>
          <w:szCs w:val="24"/>
        </w:rPr>
        <w:t>§  1. 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FC35543" w14:textId="77777777" w:rsidR="00B41A6E" w:rsidRPr="00B41A6E" w:rsidRDefault="00B41A6E" w:rsidP="005C0C73">
      <w:pPr>
        <w:spacing w:after="0" w:line="360" w:lineRule="auto"/>
        <w:ind w:right="0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B41A6E">
        <w:rPr>
          <w:rFonts w:ascii="Arial" w:eastAsia="Times New Roman" w:hAnsi="Arial" w:cs="Arial"/>
          <w:i/>
          <w:color w:val="auto"/>
          <w:sz w:val="24"/>
          <w:szCs w:val="24"/>
        </w:rPr>
        <w:lastRenderedPageBreak/>
        <w:t xml:space="preserve">§  2.  Warunkiem odpowiedzialności jest, aby przyjmujący zeznanie, działając </w:t>
      </w:r>
      <w:r>
        <w:rPr>
          <w:rFonts w:ascii="Arial" w:eastAsia="Times New Roman" w:hAnsi="Arial" w:cs="Arial"/>
          <w:i/>
          <w:color w:val="auto"/>
          <w:sz w:val="24"/>
          <w:szCs w:val="24"/>
        </w:rPr>
        <w:t xml:space="preserve">                     </w:t>
      </w:r>
      <w:r w:rsidRPr="00B41A6E">
        <w:rPr>
          <w:rFonts w:ascii="Arial" w:eastAsia="Times New Roman" w:hAnsi="Arial" w:cs="Arial"/>
          <w:i/>
          <w:color w:val="auto"/>
          <w:sz w:val="24"/>
          <w:szCs w:val="24"/>
        </w:rPr>
        <w:t>w zakresie swoich uprawnień, uprzedził zeznającego o odpowiedzialności karnej za fałszywe zeznanie lub odebrał od niego przyrzeczenie.</w:t>
      </w:r>
    </w:p>
    <w:p w14:paraId="03AAF549" w14:textId="77777777" w:rsidR="0010409F" w:rsidRPr="00B41A6E" w:rsidRDefault="0010409F" w:rsidP="005C0C7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090B46E" w14:textId="77777777" w:rsidR="0010409F" w:rsidRPr="00B41A6E" w:rsidRDefault="0010409F" w:rsidP="005C0C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§ 3</w:t>
      </w:r>
    </w:p>
    <w:p w14:paraId="5A66C1AB" w14:textId="77777777" w:rsidR="0010409F" w:rsidRPr="00B41A6E" w:rsidRDefault="0010409F" w:rsidP="005C0C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Kryteria uczestnictwa w projekcie</w:t>
      </w:r>
    </w:p>
    <w:p w14:paraId="33209191" w14:textId="77777777" w:rsidR="0010409F" w:rsidRPr="00B41A6E" w:rsidRDefault="0010409F" w:rsidP="005C0C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" w:right="0" w:hanging="2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Uczestnikami projektu mogą być osoby w wieku 60+ spełniające łącznie dwa poniższe kryteria:</w:t>
      </w:r>
    </w:p>
    <w:p w14:paraId="037D365B" w14:textId="77777777" w:rsidR="0010409F" w:rsidRPr="00B41A6E" w:rsidRDefault="00B41A6E" w:rsidP="005C0C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" w:righ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zamieszkujące na terenie G</w:t>
      </w:r>
      <w:r w:rsidR="0010409F" w:rsidRPr="00B41A6E">
        <w:rPr>
          <w:rFonts w:ascii="Arial" w:hAnsi="Arial" w:cs="Arial"/>
          <w:sz w:val="24"/>
          <w:szCs w:val="24"/>
        </w:rPr>
        <w:t>miny Jerzmanowa,</w:t>
      </w:r>
    </w:p>
    <w:p w14:paraId="759AE9E4" w14:textId="77777777" w:rsidR="0010409F" w:rsidRPr="00B41A6E" w:rsidRDefault="0010409F" w:rsidP="005C0C7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" w:right="0" w:hanging="2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osoby zagrożone ubóstwem lub wykluczeniem społecznym w szczególności osoby niesamodzielne i starsze, zgodnie z </w:t>
      </w:r>
      <w:r w:rsidRPr="00B41A6E">
        <w:rPr>
          <w:rFonts w:ascii="Arial" w:hAnsi="Arial" w:cs="Arial"/>
          <w:i/>
          <w:sz w:val="24"/>
          <w:szCs w:val="24"/>
        </w:rPr>
        <w:t xml:space="preserve">Wytycznymi w zakresie realizacji </w:t>
      </w:r>
      <w:r w:rsidR="00B41A6E">
        <w:rPr>
          <w:rFonts w:ascii="Arial" w:hAnsi="Arial" w:cs="Arial"/>
          <w:i/>
          <w:sz w:val="24"/>
          <w:szCs w:val="24"/>
        </w:rPr>
        <w:t xml:space="preserve">                         </w:t>
      </w:r>
      <w:r w:rsidRPr="00B41A6E">
        <w:rPr>
          <w:rFonts w:ascii="Arial" w:hAnsi="Arial" w:cs="Arial"/>
          <w:i/>
          <w:sz w:val="24"/>
          <w:szCs w:val="24"/>
        </w:rPr>
        <w:t>w obszarze włączenia społecznego i zwalczania ubóstwa z wykorzystaniem środków Europejskiego Funduszu Społecznego i Europejskiego Funduszu Rozwoju Regionalnego na lata 2014-2020.</w:t>
      </w:r>
    </w:p>
    <w:p w14:paraId="530BCFCE" w14:textId="77777777" w:rsidR="008B5F8D" w:rsidRDefault="008B5F8D" w:rsidP="005C0C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" w:hanging="2"/>
        <w:rPr>
          <w:rFonts w:ascii="Arial" w:hAnsi="Arial" w:cs="Arial"/>
          <w:i/>
          <w:sz w:val="24"/>
          <w:szCs w:val="24"/>
        </w:rPr>
      </w:pPr>
    </w:p>
    <w:p w14:paraId="072FF4F8" w14:textId="77777777" w:rsidR="0010409F" w:rsidRPr="00B41A6E" w:rsidRDefault="0010409F" w:rsidP="005C0C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" w:hanging="2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i/>
          <w:sz w:val="24"/>
          <w:szCs w:val="24"/>
        </w:rPr>
        <w:t>W tym m.in. :</w:t>
      </w:r>
    </w:p>
    <w:p w14:paraId="55D58D7B" w14:textId="77777777" w:rsidR="008B5F8D" w:rsidRDefault="0010409F" w:rsidP="005C0C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Osoby z orzeczeniem o niepełnosprawności </w:t>
      </w:r>
    </w:p>
    <w:p w14:paraId="7CA19B25" w14:textId="77777777" w:rsidR="00B41A6E" w:rsidRDefault="008B5F8D" w:rsidP="005C0C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0409F" w:rsidRPr="00B41A6E">
        <w:rPr>
          <w:rFonts w:ascii="Arial" w:hAnsi="Arial" w:cs="Arial"/>
          <w:sz w:val="24"/>
          <w:szCs w:val="24"/>
        </w:rPr>
        <w:t xml:space="preserve">soby niesamodzielne, </w:t>
      </w:r>
    </w:p>
    <w:p w14:paraId="5EC9D71F" w14:textId="77777777" w:rsidR="0010409F" w:rsidRPr="00B41A6E" w:rsidRDefault="00B41A6E" w:rsidP="005C0C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</w:t>
      </w:r>
      <w:r w:rsidR="0010409F" w:rsidRPr="00B41A6E">
        <w:rPr>
          <w:rFonts w:ascii="Arial" w:hAnsi="Arial" w:cs="Arial"/>
          <w:sz w:val="24"/>
          <w:szCs w:val="24"/>
        </w:rPr>
        <w:t xml:space="preserve">których dochód nie przekracza 150% właściwego kryterium dochodowego (na osobę samotnie gospodarującą lub na osobę w rodzinie), o których mowa </w:t>
      </w:r>
      <w:r w:rsidR="008B5F8D">
        <w:rPr>
          <w:rFonts w:ascii="Arial" w:hAnsi="Arial" w:cs="Arial"/>
          <w:sz w:val="24"/>
          <w:szCs w:val="24"/>
        </w:rPr>
        <w:t xml:space="preserve">                </w:t>
      </w:r>
      <w:r w:rsidR="0010409F" w:rsidRPr="00B41A6E">
        <w:rPr>
          <w:rFonts w:ascii="Arial" w:hAnsi="Arial" w:cs="Arial"/>
          <w:sz w:val="24"/>
          <w:szCs w:val="24"/>
        </w:rPr>
        <w:t>w ust</w:t>
      </w:r>
      <w:r w:rsidR="008B5F8D">
        <w:rPr>
          <w:rFonts w:ascii="Arial" w:hAnsi="Arial" w:cs="Arial"/>
          <w:sz w:val="24"/>
          <w:szCs w:val="24"/>
        </w:rPr>
        <w:t>awie</w:t>
      </w:r>
      <w:r w:rsidR="0010409F" w:rsidRPr="00B41A6E">
        <w:rPr>
          <w:rFonts w:ascii="Arial" w:hAnsi="Arial" w:cs="Arial"/>
          <w:sz w:val="24"/>
          <w:szCs w:val="24"/>
        </w:rPr>
        <w:t xml:space="preserve"> </w:t>
      </w:r>
      <w:r w:rsidR="008B5F8D" w:rsidRPr="00B41A6E">
        <w:rPr>
          <w:rFonts w:ascii="Arial" w:hAnsi="Arial" w:cs="Arial"/>
          <w:sz w:val="24"/>
          <w:szCs w:val="24"/>
        </w:rPr>
        <w:t xml:space="preserve">o pomocy społecznej </w:t>
      </w:r>
      <w:r w:rsidR="0010409F" w:rsidRPr="00B41A6E">
        <w:rPr>
          <w:rFonts w:ascii="Arial" w:hAnsi="Arial" w:cs="Arial"/>
          <w:sz w:val="24"/>
          <w:szCs w:val="24"/>
        </w:rPr>
        <w:t xml:space="preserve">z </w:t>
      </w:r>
      <w:r w:rsidR="008B5F8D">
        <w:rPr>
          <w:rFonts w:ascii="Arial" w:hAnsi="Arial" w:cs="Arial"/>
          <w:sz w:val="24"/>
          <w:szCs w:val="24"/>
        </w:rPr>
        <w:t xml:space="preserve">dnia </w:t>
      </w:r>
      <w:r w:rsidR="0010409F" w:rsidRPr="00B41A6E">
        <w:rPr>
          <w:rFonts w:ascii="Arial" w:hAnsi="Arial" w:cs="Arial"/>
          <w:sz w:val="24"/>
          <w:szCs w:val="24"/>
        </w:rPr>
        <w:t>12.03.2004 r.;</w:t>
      </w:r>
    </w:p>
    <w:p w14:paraId="004EA3B2" w14:textId="77777777" w:rsidR="0010409F" w:rsidRPr="00B41A6E" w:rsidRDefault="008B5F8D" w:rsidP="005C0C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0409F" w:rsidRPr="00B41A6E">
        <w:rPr>
          <w:rFonts w:ascii="Arial" w:hAnsi="Arial" w:cs="Arial"/>
          <w:sz w:val="24"/>
          <w:szCs w:val="24"/>
        </w:rPr>
        <w:t xml:space="preserve">soby lub rodziny zagrożone ubóstwem lub wykluczeniem społecznym doświadczonych wielokrotnego wykluczenia społecznego, </w:t>
      </w:r>
    </w:p>
    <w:p w14:paraId="63EA9890" w14:textId="77777777" w:rsidR="0010409F" w:rsidRDefault="008B5F8D" w:rsidP="005C0C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0409F" w:rsidRPr="00B41A6E">
        <w:rPr>
          <w:rFonts w:ascii="Arial" w:hAnsi="Arial" w:cs="Arial"/>
          <w:sz w:val="24"/>
          <w:szCs w:val="24"/>
        </w:rPr>
        <w:t xml:space="preserve">soby o znacznym lub umiarkowanym stopniu niepełnosprawności,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0409F" w:rsidRPr="00B41A6E">
        <w:rPr>
          <w:rFonts w:ascii="Arial" w:hAnsi="Arial" w:cs="Arial"/>
          <w:sz w:val="24"/>
          <w:szCs w:val="24"/>
        </w:rPr>
        <w:t xml:space="preserve">z niepełnosprawnością sprzężoną oraz osoby z zaburzeniami psychicznymi, w tym osoby z niepełnosprawnością intelektualną i osoby z całościowymi zaburzeniami rozwojowymi (w rozumieniu zgodnym z Międzynarodową Klasyfikacją Chorób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10409F" w:rsidRPr="00B41A6E">
        <w:rPr>
          <w:rFonts w:ascii="Arial" w:hAnsi="Arial" w:cs="Arial"/>
          <w:sz w:val="24"/>
          <w:szCs w:val="24"/>
        </w:rPr>
        <w:t xml:space="preserve">i Problemów Zdrowotnych), </w:t>
      </w:r>
    </w:p>
    <w:p w14:paraId="39EBAF4C" w14:textId="77777777" w:rsidR="008B5F8D" w:rsidRDefault="008B5F8D" w:rsidP="005C0C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bezdomne,</w:t>
      </w:r>
    </w:p>
    <w:p w14:paraId="21B0B673" w14:textId="77777777" w:rsidR="008B5F8D" w:rsidRPr="00B41A6E" w:rsidRDefault="008B5F8D" w:rsidP="005C0C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nieaktywne zawodowo,</w:t>
      </w:r>
    </w:p>
    <w:p w14:paraId="13542A54" w14:textId="77777777" w:rsidR="0010409F" w:rsidRDefault="0010409F" w:rsidP="005C0C7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Osoby lub rodziny korzystające z Programu Operacyjnego Pomoc Żywnościowa 2014-2020 (PO PŻ).</w:t>
      </w:r>
    </w:p>
    <w:p w14:paraId="1EE8961C" w14:textId="77777777" w:rsidR="008B5F8D" w:rsidRPr="00B41A6E" w:rsidRDefault="008B5F8D" w:rsidP="005C0C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" w:right="0" w:firstLine="0"/>
        <w:rPr>
          <w:rFonts w:ascii="Arial" w:hAnsi="Arial" w:cs="Arial"/>
          <w:sz w:val="24"/>
          <w:szCs w:val="24"/>
        </w:rPr>
      </w:pPr>
    </w:p>
    <w:p w14:paraId="5BD36F7C" w14:textId="77777777" w:rsidR="0010409F" w:rsidRPr="00B41A6E" w:rsidRDefault="0010409F" w:rsidP="005C0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§ 4</w:t>
      </w:r>
    </w:p>
    <w:p w14:paraId="5968D48B" w14:textId="77777777" w:rsidR="0010409F" w:rsidRPr="00B41A6E" w:rsidRDefault="0010409F" w:rsidP="005C0C7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Procedura rekrutacji uczestników projektu</w:t>
      </w:r>
    </w:p>
    <w:p w14:paraId="25AEB2F0" w14:textId="77777777" w:rsidR="0010409F" w:rsidRDefault="0010409F" w:rsidP="005C0C73">
      <w:pPr>
        <w:numPr>
          <w:ilvl w:val="0"/>
          <w:numId w:val="19"/>
        </w:numPr>
        <w:spacing w:before="120"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Rekrutacja do proje</w:t>
      </w:r>
      <w:r w:rsidR="005F1FD2">
        <w:rPr>
          <w:rFonts w:ascii="Arial" w:hAnsi="Arial" w:cs="Arial"/>
          <w:sz w:val="24"/>
          <w:szCs w:val="24"/>
        </w:rPr>
        <w:t>ktu prowadzona jest na terenie G</w:t>
      </w:r>
      <w:r w:rsidRPr="00B41A6E">
        <w:rPr>
          <w:rFonts w:ascii="Arial" w:hAnsi="Arial" w:cs="Arial"/>
          <w:sz w:val="24"/>
          <w:szCs w:val="24"/>
        </w:rPr>
        <w:t xml:space="preserve">miny Jerzmanowa.  </w:t>
      </w:r>
    </w:p>
    <w:p w14:paraId="3A135DE1" w14:textId="77777777" w:rsidR="005F1FD2" w:rsidRPr="00B41A6E" w:rsidRDefault="005F1FD2" w:rsidP="005C0C73">
      <w:pPr>
        <w:spacing w:before="120"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14055F87" w14:textId="77777777" w:rsidR="0010409F" w:rsidRDefault="0010409F" w:rsidP="005C0C73">
      <w:pPr>
        <w:numPr>
          <w:ilvl w:val="0"/>
          <w:numId w:val="19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Rekrutacja prowadzona jest z zachowaniem zasad równego dostępu i równego traktowania wszystkich zainteresowanych udziałem w projekcie przy uwzględnieniu zakazu dyskryminacji np. ze względu na płeć, rasę lub pochodzenie etniczne, religię lub światopogląd czy niepełnosprawność.</w:t>
      </w:r>
    </w:p>
    <w:p w14:paraId="2D2E68E7" w14:textId="77777777" w:rsidR="005F1FD2" w:rsidRPr="00B41A6E" w:rsidRDefault="005F1FD2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687B3BDC" w14:textId="77777777" w:rsidR="0010409F" w:rsidRPr="00B41A6E" w:rsidRDefault="0010409F" w:rsidP="005C0C73">
      <w:pPr>
        <w:numPr>
          <w:ilvl w:val="0"/>
          <w:numId w:val="19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Rekrutacja do projektu prowadzona będzie w ramach:</w:t>
      </w:r>
    </w:p>
    <w:p w14:paraId="5AB44DDF" w14:textId="77777777" w:rsidR="005F1FD2" w:rsidRDefault="005F1FD2" w:rsidP="005C0C73">
      <w:pPr>
        <w:spacing w:after="0" w:line="360" w:lineRule="auto"/>
        <w:ind w:left="142" w:right="0" w:firstLine="0"/>
        <w:rPr>
          <w:rFonts w:ascii="Arial" w:hAnsi="Arial" w:cs="Arial"/>
          <w:sz w:val="24"/>
          <w:szCs w:val="24"/>
        </w:rPr>
      </w:pPr>
    </w:p>
    <w:p w14:paraId="521C53E1" w14:textId="77777777" w:rsidR="0010409F" w:rsidRDefault="0010409F" w:rsidP="005C0C73">
      <w:pPr>
        <w:spacing w:after="0" w:line="360" w:lineRule="auto"/>
        <w:ind w:left="142" w:right="0" w:firstLine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ETAP I - w ramach limitów miejsc założonych w projekcie dla poszczególnych form wsparcia;</w:t>
      </w:r>
    </w:p>
    <w:p w14:paraId="23CABFD9" w14:textId="77777777" w:rsidR="005F1FD2" w:rsidRPr="00B41A6E" w:rsidRDefault="005F1FD2" w:rsidP="005C0C73">
      <w:pPr>
        <w:spacing w:after="0" w:line="360" w:lineRule="auto"/>
        <w:ind w:left="142" w:right="0" w:firstLine="0"/>
        <w:rPr>
          <w:rFonts w:ascii="Arial" w:hAnsi="Arial" w:cs="Arial"/>
          <w:sz w:val="24"/>
          <w:szCs w:val="24"/>
        </w:rPr>
      </w:pPr>
    </w:p>
    <w:p w14:paraId="342EAAE5" w14:textId="77777777" w:rsidR="005F1FD2" w:rsidRDefault="0010409F" w:rsidP="005C0C73">
      <w:p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- edycja 1 – rekrutacja w luty</w:t>
      </w:r>
      <w:r w:rsidR="005F1FD2">
        <w:rPr>
          <w:rFonts w:ascii="Arial" w:hAnsi="Arial" w:cs="Arial"/>
          <w:sz w:val="24"/>
          <w:szCs w:val="24"/>
        </w:rPr>
        <w:t xml:space="preserve"> </w:t>
      </w:r>
      <w:r w:rsidRPr="00B41A6E">
        <w:rPr>
          <w:rFonts w:ascii="Arial" w:hAnsi="Arial" w:cs="Arial"/>
          <w:sz w:val="24"/>
          <w:szCs w:val="24"/>
        </w:rPr>
        <w:t>-</w:t>
      </w:r>
      <w:r w:rsidR="005F1FD2">
        <w:rPr>
          <w:rFonts w:ascii="Arial" w:hAnsi="Arial" w:cs="Arial"/>
          <w:sz w:val="24"/>
          <w:szCs w:val="24"/>
        </w:rPr>
        <w:t xml:space="preserve"> </w:t>
      </w:r>
      <w:r w:rsidRPr="00B41A6E">
        <w:rPr>
          <w:rFonts w:ascii="Arial" w:hAnsi="Arial" w:cs="Arial"/>
          <w:sz w:val="24"/>
          <w:szCs w:val="24"/>
        </w:rPr>
        <w:t>marzec 2021 do real</w:t>
      </w:r>
      <w:r w:rsidR="005F1FD2">
        <w:rPr>
          <w:rFonts w:ascii="Arial" w:hAnsi="Arial" w:cs="Arial"/>
          <w:sz w:val="24"/>
          <w:szCs w:val="24"/>
        </w:rPr>
        <w:t>izacji wsparcia w ramach:</w:t>
      </w:r>
    </w:p>
    <w:p w14:paraId="7D5EDC78" w14:textId="77777777" w:rsidR="005F1FD2" w:rsidRPr="005F1FD2" w:rsidRDefault="005F1FD2" w:rsidP="005C0C73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5F1FD2">
        <w:rPr>
          <w:rFonts w:ascii="Arial" w:hAnsi="Arial" w:cs="Arial"/>
          <w:sz w:val="24"/>
          <w:szCs w:val="24"/>
        </w:rPr>
        <w:t>Klubu Senior</w:t>
      </w:r>
      <w:r w:rsidR="0010409F" w:rsidRPr="005F1FD2">
        <w:rPr>
          <w:rFonts w:ascii="Arial" w:hAnsi="Arial" w:cs="Arial"/>
          <w:sz w:val="24"/>
          <w:szCs w:val="24"/>
        </w:rPr>
        <w:t xml:space="preserve"> (KS) w okresie marzec 2021</w:t>
      </w:r>
      <w:r w:rsidRPr="005F1FD2">
        <w:rPr>
          <w:rFonts w:ascii="Arial" w:hAnsi="Arial" w:cs="Arial"/>
          <w:sz w:val="24"/>
          <w:szCs w:val="24"/>
        </w:rPr>
        <w:t xml:space="preserve"> </w:t>
      </w:r>
      <w:r w:rsidR="0010409F" w:rsidRPr="005F1FD2">
        <w:rPr>
          <w:rFonts w:ascii="Arial" w:hAnsi="Arial" w:cs="Arial"/>
          <w:sz w:val="24"/>
          <w:szCs w:val="24"/>
        </w:rPr>
        <w:t>-</w:t>
      </w:r>
      <w:r w:rsidRPr="005F1FD2">
        <w:rPr>
          <w:rFonts w:ascii="Arial" w:hAnsi="Arial" w:cs="Arial"/>
          <w:sz w:val="24"/>
          <w:szCs w:val="24"/>
        </w:rPr>
        <w:t xml:space="preserve"> </w:t>
      </w:r>
      <w:r w:rsidR="0010409F" w:rsidRPr="005F1FD2">
        <w:rPr>
          <w:rFonts w:ascii="Arial" w:hAnsi="Arial" w:cs="Arial"/>
          <w:sz w:val="24"/>
          <w:szCs w:val="24"/>
        </w:rPr>
        <w:t xml:space="preserve">grudzień 2021 </w:t>
      </w:r>
    </w:p>
    <w:p w14:paraId="3B3CDA29" w14:textId="77777777" w:rsidR="0010409F" w:rsidRDefault="0010409F" w:rsidP="005C0C73">
      <w:pPr>
        <w:pStyle w:val="Akapitzlist"/>
        <w:numPr>
          <w:ilvl w:val="0"/>
          <w:numId w:val="27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5F1FD2">
        <w:rPr>
          <w:rFonts w:ascii="Arial" w:hAnsi="Arial" w:cs="Arial"/>
          <w:sz w:val="24"/>
          <w:szCs w:val="24"/>
        </w:rPr>
        <w:t>specjalistycznych usług opiekuńczych</w:t>
      </w:r>
      <w:r w:rsidR="005F1FD2" w:rsidRPr="005F1FD2">
        <w:rPr>
          <w:rFonts w:ascii="Arial" w:hAnsi="Arial" w:cs="Arial"/>
          <w:sz w:val="24"/>
          <w:szCs w:val="24"/>
        </w:rPr>
        <w:t xml:space="preserve"> </w:t>
      </w:r>
      <w:r w:rsidR="007421B4">
        <w:rPr>
          <w:rFonts w:ascii="Arial" w:hAnsi="Arial" w:cs="Arial"/>
          <w:sz w:val="24"/>
          <w:szCs w:val="24"/>
        </w:rPr>
        <w:t>w miejscu zamieszkania oraz</w:t>
      </w:r>
      <w:r w:rsidRPr="005F1FD2">
        <w:rPr>
          <w:rFonts w:ascii="Arial" w:hAnsi="Arial" w:cs="Arial"/>
          <w:sz w:val="24"/>
          <w:szCs w:val="24"/>
        </w:rPr>
        <w:t xml:space="preserve"> realizacja wsparcia</w:t>
      </w:r>
      <w:r w:rsidR="007421B4">
        <w:rPr>
          <w:rFonts w:ascii="Arial" w:hAnsi="Arial" w:cs="Arial"/>
          <w:sz w:val="24"/>
          <w:szCs w:val="24"/>
        </w:rPr>
        <w:t xml:space="preserve"> towarzyszącego </w:t>
      </w:r>
      <w:r w:rsidRPr="005F1FD2">
        <w:rPr>
          <w:rFonts w:ascii="Arial" w:hAnsi="Arial" w:cs="Arial"/>
          <w:sz w:val="24"/>
          <w:szCs w:val="24"/>
        </w:rPr>
        <w:t>od marca 2021 do czerwca 2023;</w:t>
      </w:r>
    </w:p>
    <w:p w14:paraId="288A2665" w14:textId="77777777" w:rsidR="005F1FD2" w:rsidRPr="00B41A6E" w:rsidRDefault="005F1FD2" w:rsidP="005C0C73">
      <w:pPr>
        <w:spacing w:after="0" w:line="360" w:lineRule="auto"/>
        <w:ind w:right="0"/>
        <w:rPr>
          <w:rFonts w:ascii="Arial" w:hAnsi="Arial" w:cs="Arial"/>
          <w:sz w:val="24"/>
          <w:szCs w:val="24"/>
        </w:rPr>
      </w:pPr>
    </w:p>
    <w:p w14:paraId="56EFBFD1" w14:textId="77777777" w:rsidR="0010409F" w:rsidRDefault="0010409F" w:rsidP="005C0C73">
      <w:p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- edycja 2 – rekrutacja w grudniu 2021</w:t>
      </w:r>
      <w:r w:rsidR="005F1FD2">
        <w:rPr>
          <w:rFonts w:ascii="Arial" w:hAnsi="Arial" w:cs="Arial"/>
          <w:sz w:val="24"/>
          <w:szCs w:val="24"/>
        </w:rPr>
        <w:t xml:space="preserve"> </w:t>
      </w:r>
      <w:r w:rsidRPr="00B41A6E">
        <w:rPr>
          <w:rFonts w:ascii="Arial" w:hAnsi="Arial" w:cs="Arial"/>
          <w:sz w:val="24"/>
          <w:szCs w:val="24"/>
        </w:rPr>
        <w:t>do realizacji wsparcia w KS w okresie styczeń 2022</w:t>
      </w:r>
      <w:r w:rsidR="005F1FD2">
        <w:rPr>
          <w:rFonts w:ascii="Arial" w:hAnsi="Arial" w:cs="Arial"/>
          <w:sz w:val="24"/>
          <w:szCs w:val="24"/>
        </w:rPr>
        <w:t xml:space="preserve"> </w:t>
      </w:r>
      <w:r w:rsidRPr="00B41A6E">
        <w:rPr>
          <w:rFonts w:ascii="Arial" w:hAnsi="Arial" w:cs="Arial"/>
          <w:sz w:val="24"/>
          <w:szCs w:val="24"/>
        </w:rPr>
        <w:t>-</w:t>
      </w:r>
      <w:r w:rsidR="005F1FD2">
        <w:rPr>
          <w:rFonts w:ascii="Arial" w:hAnsi="Arial" w:cs="Arial"/>
          <w:sz w:val="24"/>
          <w:szCs w:val="24"/>
        </w:rPr>
        <w:t xml:space="preserve"> </w:t>
      </w:r>
      <w:r w:rsidRPr="00B41A6E">
        <w:rPr>
          <w:rFonts w:ascii="Arial" w:hAnsi="Arial" w:cs="Arial"/>
          <w:sz w:val="24"/>
          <w:szCs w:val="24"/>
        </w:rPr>
        <w:t>grudzień 2022;</w:t>
      </w:r>
    </w:p>
    <w:p w14:paraId="469E8792" w14:textId="77777777" w:rsidR="005F1FD2" w:rsidRPr="00B41A6E" w:rsidRDefault="005F1FD2" w:rsidP="005C0C73">
      <w:pPr>
        <w:spacing w:after="0" w:line="360" w:lineRule="auto"/>
        <w:ind w:right="0"/>
        <w:rPr>
          <w:rFonts w:ascii="Arial" w:hAnsi="Arial" w:cs="Arial"/>
          <w:sz w:val="24"/>
          <w:szCs w:val="24"/>
        </w:rPr>
      </w:pPr>
    </w:p>
    <w:p w14:paraId="4AC3D34A" w14:textId="77777777" w:rsidR="0010409F" w:rsidRDefault="0010409F" w:rsidP="005C0C73">
      <w:p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- edycja 3 – rekrutacja w grudniu 2022 do realizacji wsparcia w KS w okresie styczeń 2023</w:t>
      </w:r>
      <w:r w:rsidR="005F1FD2">
        <w:rPr>
          <w:rFonts w:ascii="Arial" w:hAnsi="Arial" w:cs="Arial"/>
          <w:sz w:val="24"/>
          <w:szCs w:val="24"/>
        </w:rPr>
        <w:t xml:space="preserve"> </w:t>
      </w:r>
      <w:r w:rsidRPr="00B41A6E">
        <w:rPr>
          <w:rFonts w:ascii="Arial" w:hAnsi="Arial" w:cs="Arial"/>
          <w:sz w:val="24"/>
          <w:szCs w:val="24"/>
        </w:rPr>
        <w:t>-</w:t>
      </w:r>
      <w:r w:rsidR="005F1FD2">
        <w:rPr>
          <w:rFonts w:ascii="Arial" w:hAnsi="Arial" w:cs="Arial"/>
          <w:sz w:val="24"/>
          <w:szCs w:val="24"/>
        </w:rPr>
        <w:t xml:space="preserve"> </w:t>
      </w:r>
      <w:r w:rsidRPr="00B41A6E">
        <w:rPr>
          <w:rFonts w:ascii="Arial" w:hAnsi="Arial" w:cs="Arial"/>
          <w:sz w:val="24"/>
          <w:szCs w:val="24"/>
        </w:rPr>
        <w:t>czerwiec 2023;</w:t>
      </w:r>
    </w:p>
    <w:p w14:paraId="558DA343" w14:textId="77777777" w:rsidR="005F1FD2" w:rsidRPr="00B41A6E" w:rsidRDefault="005F1FD2" w:rsidP="005C0C73">
      <w:pPr>
        <w:spacing w:after="0" w:line="360" w:lineRule="auto"/>
        <w:ind w:right="0"/>
        <w:rPr>
          <w:rFonts w:ascii="Arial" w:hAnsi="Arial" w:cs="Arial"/>
          <w:b/>
          <w:color w:val="FF0000"/>
          <w:sz w:val="24"/>
          <w:szCs w:val="24"/>
        </w:rPr>
      </w:pPr>
    </w:p>
    <w:p w14:paraId="35BD11F7" w14:textId="77777777" w:rsidR="005F1FD2" w:rsidRDefault="0010409F" w:rsidP="005C0C73">
      <w:pPr>
        <w:numPr>
          <w:ilvl w:val="0"/>
          <w:numId w:val="19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Rekrutacja prowadzona jest w oparciu o </w:t>
      </w:r>
      <w:r w:rsidRPr="00B41A6E">
        <w:rPr>
          <w:rFonts w:ascii="Arial" w:hAnsi="Arial" w:cs="Arial"/>
          <w:i/>
          <w:sz w:val="24"/>
          <w:szCs w:val="24"/>
        </w:rPr>
        <w:t xml:space="preserve">Formularz rekrutacyjny </w:t>
      </w:r>
      <w:r w:rsidR="005F1FD2">
        <w:rPr>
          <w:rFonts w:ascii="Arial" w:hAnsi="Arial" w:cs="Arial"/>
          <w:sz w:val="24"/>
          <w:szCs w:val="24"/>
        </w:rPr>
        <w:t>(załącznik nr 1)</w:t>
      </w:r>
      <w:r w:rsidRPr="00B41A6E">
        <w:rPr>
          <w:rFonts w:ascii="Arial" w:hAnsi="Arial" w:cs="Arial"/>
          <w:i/>
          <w:sz w:val="24"/>
          <w:szCs w:val="24"/>
        </w:rPr>
        <w:t xml:space="preserve"> </w:t>
      </w:r>
      <w:r w:rsidRPr="00B41A6E">
        <w:rPr>
          <w:rFonts w:ascii="Arial" w:hAnsi="Arial" w:cs="Arial"/>
          <w:sz w:val="24"/>
          <w:szCs w:val="24"/>
        </w:rPr>
        <w:t xml:space="preserve">wypełniony przez kandydatów na uczestników projektu. </w:t>
      </w:r>
    </w:p>
    <w:p w14:paraId="3166F54B" w14:textId="77777777" w:rsidR="005F1FD2" w:rsidRDefault="005F1FD2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55DCF970" w14:textId="77777777" w:rsidR="0010409F" w:rsidRDefault="0010409F" w:rsidP="005C0C73">
      <w:pPr>
        <w:numPr>
          <w:ilvl w:val="0"/>
          <w:numId w:val="19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W przypadku, gdy liczba chętnych osób spełniających kryteria uczestnictwa </w:t>
      </w:r>
      <w:r w:rsidR="009547E9">
        <w:rPr>
          <w:rFonts w:ascii="Arial" w:hAnsi="Arial" w:cs="Arial"/>
          <w:sz w:val="24"/>
          <w:szCs w:val="24"/>
        </w:rPr>
        <w:t xml:space="preserve">                      </w:t>
      </w:r>
      <w:r w:rsidRPr="00B41A6E">
        <w:rPr>
          <w:rFonts w:ascii="Arial" w:hAnsi="Arial" w:cs="Arial"/>
          <w:sz w:val="24"/>
          <w:szCs w:val="24"/>
        </w:rPr>
        <w:t>w projekcie będzie większa niż liczba wolnych miejsc zostanie utworzona lista rezerwowa chętnych osób do udziału w projekcie.</w:t>
      </w:r>
    </w:p>
    <w:p w14:paraId="195A2A90" w14:textId="77777777" w:rsidR="005F1FD2" w:rsidRPr="00B41A6E" w:rsidRDefault="005F1FD2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331F86DE" w14:textId="77777777" w:rsidR="005F1FD2" w:rsidRDefault="00076BFD" w:rsidP="005C0C73">
      <w:pPr>
        <w:numPr>
          <w:ilvl w:val="0"/>
          <w:numId w:val="19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Kwalifikacji</w:t>
      </w:r>
      <w:r w:rsidR="00442219">
        <w:rPr>
          <w:rFonts w:ascii="Arial" w:hAnsi="Arial" w:cs="Arial"/>
          <w:sz w:val="24"/>
          <w:szCs w:val="24"/>
        </w:rPr>
        <w:t xml:space="preserve"> uczestnika projektu dokonuje Komisja Rekrutacyjna.</w:t>
      </w:r>
    </w:p>
    <w:p w14:paraId="5B85C119" w14:textId="77777777" w:rsidR="005F1FD2" w:rsidRDefault="005F1FD2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354DBCBE" w14:textId="77777777" w:rsidR="00442219" w:rsidRDefault="0010409F" w:rsidP="005C0C73">
      <w:pPr>
        <w:numPr>
          <w:ilvl w:val="0"/>
          <w:numId w:val="19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Po zakwalifikowaniu do udziału w projekcie każdy uczestnik projektu jest zobowiązany do wypełnienia i podpisania </w:t>
      </w:r>
      <w:r w:rsidRPr="00442219">
        <w:rPr>
          <w:rFonts w:ascii="Arial" w:hAnsi="Arial" w:cs="Arial"/>
          <w:b/>
          <w:i/>
          <w:sz w:val="24"/>
          <w:szCs w:val="24"/>
        </w:rPr>
        <w:t>Deklaracji uczestnictwa w projekcie</w:t>
      </w:r>
      <w:r w:rsidR="00076BFD">
        <w:rPr>
          <w:rFonts w:ascii="Arial" w:hAnsi="Arial" w:cs="Arial"/>
          <w:sz w:val="24"/>
          <w:szCs w:val="24"/>
        </w:rPr>
        <w:t xml:space="preserve"> oraz </w:t>
      </w:r>
      <w:r w:rsidR="00442219" w:rsidRPr="00442219">
        <w:rPr>
          <w:rFonts w:ascii="Arial" w:hAnsi="Arial" w:cs="Arial"/>
          <w:b/>
          <w:i/>
          <w:sz w:val="24"/>
          <w:szCs w:val="24"/>
        </w:rPr>
        <w:t>Umowy uczestnictwa w projekcie</w:t>
      </w:r>
      <w:r w:rsidRPr="00B41A6E">
        <w:rPr>
          <w:rFonts w:ascii="Arial" w:hAnsi="Arial" w:cs="Arial"/>
          <w:sz w:val="24"/>
          <w:szCs w:val="24"/>
        </w:rPr>
        <w:t xml:space="preserve">. </w:t>
      </w:r>
    </w:p>
    <w:p w14:paraId="024E84A4" w14:textId="77777777" w:rsidR="00442219" w:rsidRDefault="00442219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19434339" w14:textId="77777777" w:rsidR="0010409F" w:rsidRPr="00B41A6E" w:rsidRDefault="0010409F" w:rsidP="005C0C73">
      <w:pPr>
        <w:numPr>
          <w:ilvl w:val="0"/>
          <w:numId w:val="19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Podpisanie deklaracji </w:t>
      </w:r>
      <w:r w:rsidR="00076BFD">
        <w:rPr>
          <w:rFonts w:ascii="Arial" w:hAnsi="Arial" w:cs="Arial"/>
          <w:sz w:val="24"/>
          <w:szCs w:val="24"/>
        </w:rPr>
        <w:t xml:space="preserve">i umowy uczestnictwa </w:t>
      </w:r>
      <w:r w:rsidRPr="00B41A6E">
        <w:rPr>
          <w:rFonts w:ascii="Arial" w:hAnsi="Arial" w:cs="Arial"/>
          <w:sz w:val="24"/>
          <w:szCs w:val="24"/>
        </w:rPr>
        <w:t xml:space="preserve">powinno nastąpić w pierwszym możliwym terminie lub dniu pierwszych zajęć realizowanych w ramach projektu. </w:t>
      </w:r>
    </w:p>
    <w:p w14:paraId="4476ABAA" w14:textId="77777777" w:rsidR="0010409F" w:rsidRPr="00B41A6E" w:rsidRDefault="0010409F" w:rsidP="005C0C73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17A46DF4" w14:textId="77777777" w:rsidR="0010409F" w:rsidRPr="00B41A6E" w:rsidRDefault="0010409F" w:rsidP="005C0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§ 5</w:t>
      </w:r>
    </w:p>
    <w:p w14:paraId="1A1AF146" w14:textId="77777777" w:rsidR="0010409F" w:rsidRPr="00B41A6E" w:rsidRDefault="0010409F" w:rsidP="005C0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Zakres wsparcia</w:t>
      </w:r>
    </w:p>
    <w:p w14:paraId="16A6D6C9" w14:textId="77777777" w:rsidR="0010409F" w:rsidRDefault="0010409F" w:rsidP="005C0C73">
      <w:pPr>
        <w:numPr>
          <w:ilvl w:val="0"/>
          <w:numId w:val="25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Udział w projekcie jest całkowicie bezpłatny.</w:t>
      </w:r>
    </w:p>
    <w:p w14:paraId="198A9405" w14:textId="77777777" w:rsidR="00076BFD" w:rsidRPr="00B41A6E" w:rsidRDefault="00076BFD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745D43BA" w14:textId="77777777" w:rsidR="0010409F" w:rsidRDefault="0010409F" w:rsidP="005C0C73">
      <w:pPr>
        <w:numPr>
          <w:ilvl w:val="0"/>
          <w:numId w:val="25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Uczestnicy projektu będą mogli skorzystać ze wsparcia, które po wnikliwej diagnozie będzie dla nich przewidziane.</w:t>
      </w:r>
    </w:p>
    <w:p w14:paraId="38FC3473" w14:textId="77777777" w:rsidR="00076BFD" w:rsidRPr="00B41A6E" w:rsidRDefault="00076BFD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3E74FF9C" w14:textId="77777777" w:rsidR="0010409F" w:rsidRDefault="0010409F" w:rsidP="005C0C73">
      <w:pPr>
        <w:numPr>
          <w:ilvl w:val="0"/>
          <w:numId w:val="25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W ramach projektu zostanie udzielone wsparcie w postaci:</w:t>
      </w:r>
    </w:p>
    <w:p w14:paraId="297EE9BA" w14:textId="77777777" w:rsidR="0040627D" w:rsidRPr="00B41A6E" w:rsidRDefault="0040627D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04D9472F" w14:textId="791D5D9E" w:rsidR="0010409F" w:rsidRDefault="00076BFD" w:rsidP="005C0C7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Utworzenie Klubu Senior</w:t>
      </w:r>
      <w:r w:rsidR="00866B68">
        <w:rPr>
          <w:rFonts w:ascii="Arial" w:hAnsi="Arial" w:cs="Arial"/>
          <w:sz w:val="24"/>
          <w:szCs w:val="24"/>
        </w:rPr>
        <w:t>a</w:t>
      </w:r>
      <w:r w:rsidR="0010409F" w:rsidRPr="00B41A6E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na terenie G</w:t>
      </w:r>
      <w:r w:rsidR="0010409F" w:rsidRPr="00B41A6E">
        <w:rPr>
          <w:rFonts w:ascii="Arial" w:hAnsi="Arial" w:cs="Arial"/>
          <w:sz w:val="24"/>
          <w:szCs w:val="24"/>
        </w:rPr>
        <w:t>miny Jerzmanowa, a w nim realizacja:</w:t>
      </w:r>
    </w:p>
    <w:p w14:paraId="1E8C9BE9" w14:textId="77777777" w:rsidR="00076BFD" w:rsidRDefault="00076BFD" w:rsidP="005C0C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41A6E">
        <w:rPr>
          <w:rFonts w:ascii="Arial" w:hAnsi="Arial" w:cs="Arial"/>
          <w:sz w:val="24"/>
          <w:szCs w:val="24"/>
        </w:rPr>
        <w:t>grupowe poradnictwo prawne i psychologiczne</w:t>
      </w:r>
      <w:r w:rsidR="0040627D">
        <w:rPr>
          <w:rFonts w:ascii="Arial" w:hAnsi="Arial" w:cs="Arial"/>
          <w:sz w:val="24"/>
          <w:szCs w:val="24"/>
        </w:rPr>
        <w:t>;</w:t>
      </w:r>
    </w:p>
    <w:p w14:paraId="1345F836" w14:textId="77777777" w:rsidR="00076BFD" w:rsidRDefault="00076BFD" w:rsidP="005C0C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41A6E">
        <w:rPr>
          <w:rFonts w:ascii="Arial" w:hAnsi="Arial" w:cs="Arial"/>
          <w:sz w:val="24"/>
          <w:szCs w:val="24"/>
        </w:rPr>
        <w:t>indywidualne</w:t>
      </w:r>
      <w:r>
        <w:rPr>
          <w:rFonts w:ascii="Arial" w:hAnsi="Arial" w:cs="Arial"/>
          <w:sz w:val="24"/>
          <w:szCs w:val="24"/>
        </w:rPr>
        <w:t xml:space="preserve"> </w:t>
      </w:r>
      <w:r w:rsidRPr="00B41A6E">
        <w:rPr>
          <w:rFonts w:ascii="Arial" w:hAnsi="Arial" w:cs="Arial"/>
          <w:sz w:val="24"/>
          <w:szCs w:val="24"/>
        </w:rPr>
        <w:t>poradnictwo prawne i psychologiczne</w:t>
      </w:r>
      <w:r w:rsidR="0040627D">
        <w:rPr>
          <w:rFonts w:ascii="Arial" w:hAnsi="Arial" w:cs="Arial"/>
          <w:sz w:val="24"/>
          <w:szCs w:val="24"/>
        </w:rPr>
        <w:t>;</w:t>
      </w:r>
    </w:p>
    <w:p w14:paraId="7E4FFCCA" w14:textId="008B1871" w:rsidR="0040627D" w:rsidRDefault="00076BFD" w:rsidP="005C0C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C7A9D">
        <w:rPr>
          <w:rFonts w:ascii="Arial" w:hAnsi="Arial" w:cs="Arial"/>
          <w:sz w:val="24"/>
          <w:szCs w:val="24"/>
        </w:rPr>
        <w:t xml:space="preserve"> </w:t>
      </w:r>
      <w:r w:rsidR="0040627D">
        <w:rPr>
          <w:rFonts w:ascii="Arial" w:hAnsi="Arial" w:cs="Arial"/>
          <w:sz w:val="24"/>
          <w:szCs w:val="24"/>
        </w:rPr>
        <w:t>z</w:t>
      </w:r>
      <w:r w:rsidR="0010409F" w:rsidRPr="00B41A6E">
        <w:rPr>
          <w:rFonts w:ascii="Arial" w:hAnsi="Arial" w:cs="Arial"/>
          <w:sz w:val="24"/>
          <w:szCs w:val="24"/>
        </w:rPr>
        <w:t>ajęć i warsztatów (dziennikarstwo, warsztaty zdrowego</w:t>
      </w:r>
      <w:r>
        <w:rPr>
          <w:rFonts w:ascii="Arial" w:hAnsi="Arial" w:cs="Arial"/>
          <w:sz w:val="24"/>
          <w:szCs w:val="24"/>
        </w:rPr>
        <w:t xml:space="preserve"> </w:t>
      </w:r>
      <w:r w:rsidR="0010409F" w:rsidRPr="00B41A6E">
        <w:rPr>
          <w:rFonts w:ascii="Arial" w:hAnsi="Arial" w:cs="Arial"/>
          <w:sz w:val="24"/>
          <w:szCs w:val="24"/>
        </w:rPr>
        <w:t>odżywiania</w:t>
      </w:r>
      <w:r>
        <w:rPr>
          <w:rFonts w:ascii="Arial" w:hAnsi="Arial" w:cs="Arial"/>
          <w:sz w:val="24"/>
          <w:szCs w:val="24"/>
        </w:rPr>
        <w:t xml:space="preserve">, </w:t>
      </w:r>
      <w:r w:rsidRPr="00B41A6E">
        <w:rPr>
          <w:rFonts w:ascii="Arial" w:hAnsi="Arial" w:cs="Arial"/>
          <w:sz w:val="24"/>
          <w:szCs w:val="24"/>
        </w:rPr>
        <w:t>ceramika</w:t>
      </w:r>
      <w:r w:rsidR="0040627D">
        <w:rPr>
          <w:rFonts w:ascii="Arial" w:hAnsi="Arial" w:cs="Arial"/>
          <w:sz w:val="24"/>
          <w:szCs w:val="24"/>
        </w:rPr>
        <w:t xml:space="preserve">, </w:t>
      </w:r>
      <w:r w:rsidRPr="00B41A6E">
        <w:rPr>
          <w:rFonts w:ascii="Arial" w:hAnsi="Arial" w:cs="Arial"/>
          <w:sz w:val="24"/>
          <w:szCs w:val="24"/>
        </w:rPr>
        <w:t>gimnastyka,</w:t>
      </w:r>
      <w:r w:rsidR="0040627D">
        <w:rPr>
          <w:rFonts w:ascii="Arial" w:hAnsi="Arial" w:cs="Arial"/>
          <w:sz w:val="24"/>
          <w:szCs w:val="24"/>
        </w:rPr>
        <w:t xml:space="preserve"> zdrowe gotowanie</w:t>
      </w:r>
      <w:r w:rsidR="0010409F" w:rsidRPr="00B41A6E">
        <w:rPr>
          <w:rFonts w:ascii="Arial" w:hAnsi="Arial" w:cs="Arial"/>
          <w:sz w:val="24"/>
          <w:szCs w:val="24"/>
        </w:rPr>
        <w:t>)</w:t>
      </w:r>
      <w:r w:rsidR="0040627D">
        <w:rPr>
          <w:rFonts w:ascii="Arial" w:hAnsi="Arial" w:cs="Arial"/>
          <w:sz w:val="24"/>
          <w:szCs w:val="24"/>
        </w:rPr>
        <w:t>;</w:t>
      </w:r>
    </w:p>
    <w:p w14:paraId="5DA1D508" w14:textId="77777777" w:rsidR="0010409F" w:rsidRDefault="0010409F" w:rsidP="005C0C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 - wyjazdy kulturalne (kino, teatr);</w:t>
      </w:r>
      <w:r w:rsidR="005C0C73">
        <w:rPr>
          <w:rFonts w:ascii="Arial" w:hAnsi="Arial" w:cs="Arial"/>
          <w:sz w:val="24"/>
          <w:szCs w:val="24"/>
        </w:rPr>
        <w:t xml:space="preserve"> Dnia Seniora;</w:t>
      </w:r>
    </w:p>
    <w:p w14:paraId="2476734B" w14:textId="77777777" w:rsidR="0040627D" w:rsidRPr="00B41A6E" w:rsidRDefault="0040627D" w:rsidP="005C0C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6F31C07C" w14:textId="77777777" w:rsidR="0010409F" w:rsidRPr="00B41A6E" w:rsidRDefault="0010409F" w:rsidP="005C0C73">
      <w:p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b) Specjalistyczne usługi opiekuńcze świadczone w miejscu zamieszkania i wsparcie towarzyszące:</w:t>
      </w:r>
    </w:p>
    <w:p w14:paraId="62B256BF" w14:textId="77777777" w:rsidR="0010409F" w:rsidRPr="00B41A6E" w:rsidRDefault="0040627D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0409F" w:rsidRPr="00B41A6E">
        <w:rPr>
          <w:rFonts w:ascii="Arial" w:hAnsi="Arial" w:cs="Arial"/>
          <w:sz w:val="24"/>
          <w:szCs w:val="24"/>
        </w:rPr>
        <w:t>zatrudnienie osoby świadczącej specjalistyczne usługi opiekuńcze w miejscu zamieszkania;</w:t>
      </w:r>
    </w:p>
    <w:p w14:paraId="6EB6C768" w14:textId="77777777" w:rsidR="0010409F" w:rsidRDefault="0040627D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0409F" w:rsidRPr="00B41A6E">
        <w:rPr>
          <w:rFonts w:ascii="Arial" w:hAnsi="Arial" w:cs="Arial"/>
          <w:sz w:val="24"/>
          <w:szCs w:val="24"/>
        </w:rPr>
        <w:t xml:space="preserve">utworzenie wypożyczalni sprzętu </w:t>
      </w:r>
      <w:r>
        <w:rPr>
          <w:rFonts w:ascii="Arial" w:hAnsi="Arial" w:cs="Arial"/>
          <w:sz w:val="24"/>
          <w:szCs w:val="24"/>
        </w:rPr>
        <w:t>wspomagająco - pielęgnacyjnego</w:t>
      </w:r>
      <w:r w:rsidR="0010409F" w:rsidRPr="00B41A6E">
        <w:rPr>
          <w:rFonts w:ascii="Arial" w:hAnsi="Arial" w:cs="Arial"/>
          <w:sz w:val="24"/>
          <w:szCs w:val="24"/>
        </w:rPr>
        <w:t>.</w:t>
      </w:r>
    </w:p>
    <w:p w14:paraId="750CE1CE" w14:textId="77777777" w:rsidR="0040627D" w:rsidRPr="00B41A6E" w:rsidRDefault="0040627D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0A3F93F3" w14:textId="77777777" w:rsidR="0010409F" w:rsidRDefault="0010409F" w:rsidP="005C0C73">
      <w:pPr>
        <w:numPr>
          <w:ilvl w:val="0"/>
          <w:numId w:val="25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lastRenderedPageBreak/>
        <w:t>Uczestnicy projektu będą mogli skorzystać ze wsparcia towarzyszącego w postaci dofinansowania kosztów dojazdów na zajęcia projektowe i wyżywienia w trakcie zajęć.</w:t>
      </w:r>
    </w:p>
    <w:p w14:paraId="441B8B59" w14:textId="77777777" w:rsidR="005C0C73" w:rsidRDefault="005C0C73" w:rsidP="005C0C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578"/>
        <w:jc w:val="center"/>
        <w:rPr>
          <w:rFonts w:ascii="Arial" w:hAnsi="Arial" w:cs="Arial"/>
          <w:b/>
          <w:sz w:val="24"/>
          <w:szCs w:val="24"/>
        </w:rPr>
      </w:pPr>
    </w:p>
    <w:p w14:paraId="6FBDA667" w14:textId="77777777" w:rsidR="0010409F" w:rsidRPr="00B41A6E" w:rsidRDefault="0010409F" w:rsidP="005C0C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578"/>
        <w:jc w:val="center"/>
        <w:rPr>
          <w:rFonts w:ascii="Arial" w:hAnsi="Arial" w:cs="Arial"/>
          <w:color w:val="FF0000"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§ 6</w:t>
      </w:r>
    </w:p>
    <w:p w14:paraId="59A5ABC9" w14:textId="77777777" w:rsidR="0010409F" w:rsidRPr="00B41A6E" w:rsidRDefault="0010409F" w:rsidP="005C0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Uprawnienia i obowiązki Uczestnika Projektu</w:t>
      </w:r>
    </w:p>
    <w:p w14:paraId="43BC2D4A" w14:textId="77777777" w:rsidR="0010409F" w:rsidRPr="00B41A6E" w:rsidRDefault="0010409F" w:rsidP="005C0C73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Każdy uczestnik ma prawo do:</w:t>
      </w:r>
    </w:p>
    <w:p w14:paraId="25223F9C" w14:textId="77777777" w:rsidR="0010409F" w:rsidRPr="00B41A6E" w:rsidRDefault="0010409F" w:rsidP="005C0C73">
      <w:pPr>
        <w:numPr>
          <w:ilvl w:val="1"/>
          <w:numId w:val="16"/>
        </w:numPr>
        <w:tabs>
          <w:tab w:val="left" w:pos="993"/>
        </w:tabs>
        <w:spacing w:after="0" w:line="360" w:lineRule="auto"/>
        <w:ind w:left="709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udziału w bezpłatnych formach wsparcia zaplanowanych w projekcie,</w:t>
      </w:r>
    </w:p>
    <w:p w14:paraId="2DEF0157" w14:textId="77777777" w:rsidR="0010409F" w:rsidRPr="00B41A6E" w:rsidRDefault="00C14369" w:rsidP="005C0C73">
      <w:pPr>
        <w:numPr>
          <w:ilvl w:val="1"/>
          <w:numId w:val="16"/>
        </w:numPr>
        <w:tabs>
          <w:tab w:val="left" w:pos="993"/>
        </w:tabs>
        <w:spacing w:after="0" w:line="360" w:lineRule="auto"/>
        <w:ind w:left="709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409F" w:rsidRPr="00B41A6E">
        <w:rPr>
          <w:rFonts w:ascii="Arial" w:hAnsi="Arial" w:cs="Arial"/>
          <w:sz w:val="24"/>
          <w:szCs w:val="24"/>
        </w:rPr>
        <w:t>wglądu i modyfikacji swoich danych osobowych udostępnionych na potrzeby projektu,</w:t>
      </w:r>
    </w:p>
    <w:p w14:paraId="45132CE3" w14:textId="77777777" w:rsidR="0010409F" w:rsidRPr="00B41A6E" w:rsidRDefault="00C14369" w:rsidP="005C0C73">
      <w:pPr>
        <w:numPr>
          <w:ilvl w:val="1"/>
          <w:numId w:val="16"/>
        </w:numPr>
        <w:tabs>
          <w:tab w:val="left" w:pos="993"/>
        </w:tabs>
        <w:spacing w:after="0" w:line="360" w:lineRule="auto"/>
        <w:ind w:left="709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409F" w:rsidRPr="00B41A6E">
        <w:rPr>
          <w:rFonts w:ascii="Arial" w:hAnsi="Arial" w:cs="Arial"/>
          <w:sz w:val="24"/>
          <w:szCs w:val="24"/>
        </w:rPr>
        <w:t xml:space="preserve">usprawiedliwiania uzasadnionych nieobecności spowodowanych chorobą lub ważnymi sytuacjami losowymi; </w:t>
      </w:r>
    </w:p>
    <w:p w14:paraId="0BADE8D8" w14:textId="77777777" w:rsidR="0010409F" w:rsidRDefault="00C14369" w:rsidP="005C0C73">
      <w:pPr>
        <w:numPr>
          <w:ilvl w:val="1"/>
          <w:numId w:val="16"/>
        </w:numPr>
        <w:tabs>
          <w:tab w:val="left" w:pos="993"/>
        </w:tabs>
        <w:spacing w:after="0" w:line="360" w:lineRule="auto"/>
        <w:ind w:left="709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409F" w:rsidRPr="00B41A6E">
        <w:rPr>
          <w:rFonts w:ascii="Arial" w:hAnsi="Arial" w:cs="Arial"/>
          <w:sz w:val="24"/>
          <w:szCs w:val="24"/>
        </w:rPr>
        <w:t>otrzymania materiałów szkoleniowych/warsztatowych i innych pomocy dydaktycznych niezbędnych do realizacji poszczególnych form wsparcia,</w:t>
      </w:r>
    </w:p>
    <w:p w14:paraId="29CA5AEC" w14:textId="77777777" w:rsidR="00C14369" w:rsidRPr="00B41A6E" w:rsidRDefault="00C14369" w:rsidP="005C0C73">
      <w:pPr>
        <w:spacing w:after="0" w:line="360" w:lineRule="auto"/>
        <w:ind w:left="568" w:right="0" w:firstLine="0"/>
        <w:rPr>
          <w:rFonts w:ascii="Arial" w:hAnsi="Arial" w:cs="Arial"/>
          <w:sz w:val="24"/>
          <w:szCs w:val="24"/>
        </w:rPr>
      </w:pPr>
    </w:p>
    <w:p w14:paraId="530EC8E7" w14:textId="77777777" w:rsidR="0010409F" w:rsidRPr="00B41A6E" w:rsidRDefault="0010409F" w:rsidP="005C0C73">
      <w:pPr>
        <w:numPr>
          <w:ilvl w:val="0"/>
          <w:numId w:val="16"/>
        </w:numPr>
        <w:spacing w:after="0" w:line="360" w:lineRule="auto"/>
        <w:ind w:right="0" w:hanging="357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Każdy uczestnik projektu jest zobowiązany do:</w:t>
      </w:r>
    </w:p>
    <w:p w14:paraId="793E3675" w14:textId="77777777" w:rsidR="0010409F" w:rsidRPr="00B41A6E" w:rsidRDefault="00C14369" w:rsidP="005C0C73">
      <w:pPr>
        <w:numPr>
          <w:ilvl w:val="1"/>
          <w:numId w:val="16"/>
        </w:numPr>
        <w:tabs>
          <w:tab w:val="left" w:pos="993"/>
        </w:tabs>
        <w:spacing w:after="0" w:line="360" w:lineRule="auto"/>
        <w:ind w:righ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409F" w:rsidRPr="00B41A6E">
        <w:rPr>
          <w:rFonts w:ascii="Arial" w:hAnsi="Arial" w:cs="Arial"/>
          <w:sz w:val="24"/>
          <w:szCs w:val="24"/>
        </w:rPr>
        <w:t>przestrzegania postanowień Regulaminu uczestnictwa w projekcie,</w:t>
      </w:r>
    </w:p>
    <w:p w14:paraId="62BC1FF6" w14:textId="77777777" w:rsidR="0010409F" w:rsidRPr="00B41A6E" w:rsidRDefault="00C14369" w:rsidP="005C0C73">
      <w:pPr>
        <w:numPr>
          <w:ilvl w:val="1"/>
          <w:numId w:val="16"/>
        </w:numPr>
        <w:tabs>
          <w:tab w:val="left" w:pos="993"/>
        </w:tabs>
        <w:spacing w:after="0" w:line="360" w:lineRule="auto"/>
        <w:ind w:right="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409F" w:rsidRPr="00B41A6E">
        <w:rPr>
          <w:rFonts w:ascii="Arial" w:hAnsi="Arial" w:cs="Arial"/>
          <w:sz w:val="24"/>
          <w:szCs w:val="24"/>
        </w:rPr>
        <w:t xml:space="preserve">wypełniania deklaracji </w:t>
      </w:r>
      <w:r>
        <w:rPr>
          <w:rFonts w:ascii="Arial" w:hAnsi="Arial" w:cs="Arial"/>
          <w:sz w:val="24"/>
          <w:szCs w:val="24"/>
        </w:rPr>
        <w:t xml:space="preserve">i umowy </w:t>
      </w:r>
      <w:r w:rsidR="0010409F" w:rsidRPr="00B41A6E">
        <w:rPr>
          <w:rFonts w:ascii="Arial" w:hAnsi="Arial" w:cs="Arial"/>
          <w:sz w:val="24"/>
          <w:szCs w:val="24"/>
        </w:rPr>
        <w:t>uczestnictwa w projekcie oraz innych dokumentów niezbędnych do realizacji projektu i stanowiących podstawę do tworzenia bazy danych o uczestnikach projektu, w szczególności zgody na zbieranie i przetwarzanie danych osobowych w celu realizacji projektu,</w:t>
      </w:r>
    </w:p>
    <w:p w14:paraId="66230B23" w14:textId="77777777" w:rsidR="0010409F" w:rsidRPr="00B41A6E" w:rsidRDefault="0010409F" w:rsidP="005C0C73">
      <w:pPr>
        <w:numPr>
          <w:ilvl w:val="1"/>
          <w:numId w:val="16"/>
        </w:numPr>
        <w:tabs>
          <w:tab w:val="left" w:pos="993"/>
        </w:tabs>
        <w:spacing w:after="0" w:line="360" w:lineRule="auto"/>
        <w:ind w:right="0" w:hanging="142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informowania opiekuna lub koordynatora projektu o planowanych nieobecnościach w celu optymalizacji harmonogramów,</w:t>
      </w:r>
    </w:p>
    <w:p w14:paraId="696F37B2" w14:textId="77777777" w:rsidR="0010409F" w:rsidRPr="00B41A6E" w:rsidRDefault="0010409F" w:rsidP="005C0C73">
      <w:pPr>
        <w:numPr>
          <w:ilvl w:val="1"/>
          <w:numId w:val="16"/>
        </w:numPr>
        <w:tabs>
          <w:tab w:val="left" w:pos="993"/>
        </w:tabs>
        <w:spacing w:after="0" w:line="360" w:lineRule="auto"/>
        <w:ind w:right="0" w:hanging="142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systematycznego uczęszczania na zajęcia w ramach projektu,</w:t>
      </w:r>
    </w:p>
    <w:p w14:paraId="6AB89CC6" w14:textId="77777777" w:rsidR="0010409F" w:rsidRPr="00B41A6E" w:rsidRDefault="0010409F" w:rsidP="005C0C73">
      <w:pPr>
        <w:numPr>
          <w:ilvl w:val="1"/>
          <w:numId w:val="16"/>
        </w:numPr>
        <w:tabs>
          <w:tab w:val="left" w:pos="993"/>
        </w:tabs>
        <w:spacing w:after="0" w:line="360" w:lineRule="auto"/>
        <w:ind w:right="0" w:hanging="142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dbania o powierzone materiały szkoleniowe/warsztatowe,</w:t>
      </w:r>
    </w:p>
    <w:p w14:paraId="47635476" w14:textId="77777777" w:rsidR="0010409F" w:rsidRPr="00B41A6E" w:rsidRDefault="0010409F" w:rsidP="005C0C73">
      <w:pPr>
        <w:numPr>
          <w:ilvl w:val="1"/>
          <w:numId w:val="16"/>
        </w:numPr>
        <w:tabs>
          <w:tab w:val="left" w:pos="993"/>
        </w:tabs>
        <w:spacing w:after="0" w:line="360" w:lineRule="auto"/>
        <w:ind w:right="0" w:hanging="142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stosowania się do poleceń opiekuna, pracownika oraz osób realizujących poszczególne zadania wynikające z projektu,</w:t>
      </w:r>
    </w:p>
    <w:p w14:paraId="48AC085C" w14:textId="77777777" w:rsidR="0010409F" w:rsidRPr="00B41A6E" w:rsidRDefault="0010409F" w:rsidP="005C0C73">
      <w:pPr>
        <w:numPr>
          <w:ilvl w:val="1"/>
          <w:numId w:val="16"/>
        </w:numPr>
        <w:tabs>
          <w:tab w:val="left" w:pos="993"/>
        </w:tabs>
        <w:spacing w:after="0" w:line="360" w:lineRule="auto"/>
        <w:ind w:right="0" w:hanging="142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przestrzegania norm współżycia społecznego; przestrzegania zasad bezpieczeństwa i higieny pracy w toku zajęć warsztatowych,</w:t>
      </w:r>
    </w:p>
    <w:p w14:paraId="0AC994EE" w14:textId="77777777" w:rsidR="0010409F" w:rsidRPr="00B41A6E" w:rsidRDefault="0010409F" w:rsidP="005C0C73">
      <w:pPr>
        <w:numPr>
          <w:ilvl w:val="1"/>
          <w:numId w:val="16"/>
        </w:numPr>
        <w:tabs>
          <w:tab w:val="left" w:pos="993"/>
        </w:tabs>
        <w:spacing w:after="0" w:line="360" w:lineRule="auto"/>
        <w:ind w:right="0" w:hanging="142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niezwłocznego poinformowania koordynatora projektu o rezygnacji </w:t>
      </w:r>
      <w:r w:rsidR="00C14369">
        <w:rPr>
          <w:rFonts w:ascii="Arial" w:hAnsi="Arial" w:cs="Arial"/>
          <w:sz w:val="24"/>
          <w:szCs w:val="24"/>
        </w:rPr>
        <w:t xml:space="preserve">                          </w:t>
      </w:r>
      <w:r w:rsidRPr="00B41A6E">
        <w:rPr>
          <w:rFonts w:ascii="Arial" w:hAnsi="Arial" w:cs="Arial"/>
          <w:sz w:val="24"/>
          <w:szCs w:val="24"/>
        </w:rPr>
        <w:t xml:space="preserve">z uczestnictwa w projekcie. Rezygnacja może nastąpić z przyczyn uzasadnionych i niezależnych od uczestnika (szczególnie w przypadku przyczyn, które uniemożliwiają kontynuację uczestnictwa w projekcie i/lub innych przyczyn, </w:t>
      </w:r>
      <w:r w:rsidRPr="00B41A6E">
        <w:rPr>
          <w:rFonts w:ascii="Arial" w:hAnsi="Arial" w:cs="Arial"/>
          <w:sz w:val="24"/>
          <w:szCs w:val="24"/>
        </w:rPr>
        <w:lastRenderedPageBreak/>
        <w:t xml:space="preserve">które nie pozwalają na kontynuowanie realizacji przewidzianych zadań </w:t>
      </w:r>
      <w:r w:rsidR="00C14369">
        <w:rPr>
          <w:rFonts w:ascii="Arial" w:hAnsi="Arial" w:cs="Arial"/>
          <w:sz w:val="24"/>
          <w:szCs w:val="24"/>
        </w:rPr>
        <w:t xml:space="preserve">                         w projekcie).</w:t>
      </w:r>
    </w:p>
    <w:p w14:paraId="72632A53" w14:textId="77777777" w:rsidR="0010409F" w:rsidRPr="00B41A6E" w:rsidRDefault="0010409F" w:rsidP="005C0C73">
      <w:pPr>
        <w:spacing w:after="0" w:line="360" w:lineRule="auto"/>
        <w:ind w:right="0"/>
        <w:rPr>
          <w:rFonts w:ascii="Arial" w:hAnsi="Arial" w:cs="Arial"/>
          <w:sz w:val="24"/>
          <w:szCs w:val="24"/>
        </w:rPr>
      </w:pPr>
    </w:p>
    <w:p w14:paraId="615BB760" w14:textId="77777777" w:rsidR="0010409F" w:rsidRPr="00B41A6E" w:rsidRDefault="0010409F" w:rsidP="005C0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§ 7</w:t>
      </w:r>
    </w:p>
    <w:p w14:paraId="1696B638" w14:textId="77777777" w:rsidR="0010409F" w:rsidRPr="00B41A6E" w:rsidRDefault="0010409F" w:rsidP="005C0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Zasady rezygnacji z uczestnictwa w projekcie</w:t>
      </w:r>
    </w:p>
    <w:p w14:paraId="2ED93BBD" w14:textId="77777777" w:rsidR="0010409F" w:rsidRDefault="0010409F" w:rsidP="005C0C73">
      <w:pPr>
        <w:numPr>
          <w:ilvl w:val="0"/>
          <w:numId w:val="24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Rezygnacja z udziału w projekcie możliwa jest tylko w uzasadnionych przypadkach.</w:t>
      </w:r>
    </w:p>
    <w:p w14:paraId="5ED5A0BE" w14:textId="77777777" w:rsidR="00C14369" w:rsidRPr="00B41A6E" w:rsidRDefault="00C14369" w:rsidP="005C0C73">
      <w:pPr>
        <w:spacing w:after="0" w:line="360" w:lineRule="auto"/>
        <w:ind w:left="360" w:right="0" w:firstLine="0"/>
        <w:rPr>
          <w:rFonts w:ascii="Arial" w:hAnsi="Arial" w:cs="Arial"/>
          <w:sz w:val="24"/>
          <w:szCs w:val="24"/>
        </w:rPr>
      </w:pPr>
    </w:p>
    <w:p w14:paraId="4484861E" w14:textId="77777777" w:rsidR="0010409F" w:rsidRDefault="0010409F" w:rsidP="005C0C73">
      <w:pPr>
        <w:numPr>
          <w:ilvl w:val="0"/>
          <w:numId w:val="24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Uzasadnione przypadki, o których mowa w ust. 1 mogą wynikać z przyczyn natury zdrowotnej lub działania siły wyższej i z zasady nie mogą być znane uczestnikowi projektu w momencie rozpoczęcia udziału w projekcie.</w:t>
      </w:r>
    </w:p>
    <w:p w14:paraId="2B1A18B9" w14:textId="77777777" w:rsidR="00C14369" w:rsidRPr="00B41A6E" w:rsidRDefault="00C14369" w:rsidP="005C0C73">
      <w:pPr>
        <w:spacing w:after="0" w:line="360" w:lineRule="auto"/>
        <w:ind w:left="360" w:right="0" w:firstLine="0"/>
        <w:rPr>
          <w:rFonts w:ascii="Arial" w:hAnsi="Arial" w:cs="Arial"/>
          <w:sz w:val="24"/>
          <w:szCs w:val="24"/>
        </w:rPr>
      </w:pPr>
    </w:p>
    <w:p w14:paraId="2333334C" w14:textId="77777777" w:rsidR="0010409F" w:rsidRDefault="0010409F" w:rsidP="005C0C73">
      <w:pPr>
        <w:numPr>
          <w:ilvl w:val="0"/>
          <w:numId w:val="24"/>
        </w:numPr>
        <w:spacing w:after="0" w:line="360" w:lineRule="auto"/>
        <w:ind w:right="0"/>
        <w:jc w:val="left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Rezygnacja z udziału w projekcie wymaga formy pisemnej.</w:t>
      </w:r>
    </w:p>
    <w:p w14:paraId="7E43A606" w14:textId="77777777" w:rsidR="00C14369" w:rsidRPr="00B41A6E" w:rsidRDefault="00C14369" w:rsidP="005C0C73">
      <w:pPr>
        <w:spacing w:after="0" w:line="360" w:lineRule="auto"/>
        <w:ind w:left="360" w:right="0" w:firstLine="0"/>
        <w:jc w:val="left"/>
        <w:rPr>
          <w:rFonts w:ascii="Arial" w:hAnsi="Arial" w:cs="Arial"/>
          <w:sz w:val="24"/>
          <w:szCs w:val="24"/>
        </w:rPr>
      </w:pPr>
    </w:p>
    <w:p w14:paraId="044535F6" w14:textId="77777777" w:rsidR="0010409F" w:rsidRPr="00B41A6E" w:rsidRDefault="0010409F" w:rsidP="005C0C73">
      <w:pPr>
        <w:numPr>
          <w:ilvl w:val="0"/>
          <w:numId w:val="24"/>
        </w:numPr>
        <w:spacing w:after="0" w:line="360" w:lineRule="auto"/>
        <w:ind w:right="0"/>
        <w:jc w:val="left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Uczestnik projektu  zostanie skreślony z listy uczestników w przypadku:</w:t>
      </w:r>
    </w:p>
    <w:p w14:paraId="6E33C28E" w14:textId="77777777" w:rsidR="0010409F" w:rsidRPr="00B41A6E" w:rsidRDefault="0010409F" w:rsidP="005C0C73">
      <w:pPr>
        <w:numPr>
          <w:ilvl w:val="1"/>
          <w:numId w:val="24"/>
        </w:numPr>
        <w:spacing w:after="0" w:line="360" w:lineRule="auto"/>
        <w:ind w:left="851" w:right="0" w:hanging="425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złożenia pisemnej rezygnacji z uczestnictwa w projekcie,</w:t>
      </w:r>
    </w:p>
    <w:p w14:paraId="52BBB786" w14:textId="77777777" w:rsidR="0010409F" w:rsidRPr="00B41A6E" w:rsidRDefault="0010409F" w:rsidP="005C0C73">
      <w:pPr>
        <w:numPr>
          <w:ilvl w:val="1"/>
          <w:numId w:val="24"/>
        </w:numPr>
        <w:spacing w:after="0" w:line="360" w:lineRule="auto"/>
        <w:ind w:left="851" w:right="0" w:hanging="425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przekroczenia dozwolonego limitu nieobecności, tj. absencja równa lub wyższa niż </w:t>
      </w:r>
      <w:r w:rsidRPr="00B41A6E">
        <w:rPr>
          <w:rFonts w:ascii="Arial" w:hAnsi="Arial" w:cs="Arial"/>
          <w:b/>
          <w:sz w:val="24"/>
          <w:szCs w:val="24"/>
        </w:rPr>
        <w:t>20%</w:t>
      </w:r>
      <w:r w:rsidRPr="00B41A6E">
        <w:rPr>
          <w:rFonts w:ascii="Arial" w:hAnsi="Arial" w:cs="Arial"/>
          <w:sz w:val="24"/>
          <w:szCs w:val="24"/>
        </w:rPr>
        <w:t xml:space="preserve"> czasu trwania liczonych godzinowo poszczególnych form wsparcia przewidzianych dla uczestnika,</w:t>
      </w:r>
    </w:p>
    <w:p w14:paraId="067C65ED" w14:textId="77777777" w:rsidR="0010409F" w:rsidRPr="00B41A6E" w:rsidRDefault="0010409F" w:rsidP="005C0C73">
      <w:pPr>
        <w:numPr>
          <w:ilvl w:val="1"/>
          <w:numId w:val="24"/>
        </w:numPr>
        <w:spacing w:after="0" w:line="360" w:lineRule="auto"/>
        <w:ind w:left="851" w:right="0" w:hanging="425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szczególnie rażącego naruszenia postanowień niniejszego </w:t>
      </w:r>
      <w:r w:rsidRPr="00B41A6E">
        <w:rPr>
          <w:rFonts w:ascii="Arial" w:hAnsi="Arial" w:cs="Arial"/>
          <w:i/>
          <w:sz w:val="24"/>
          <w:szCs w:val="24"/>
        </w:rPr>
        <w:t xml:space="preserve">Regulaminu. </w:t>
      </w:r>
    </w:p>
    <w:p w14:paraId="6D5EEB32" w14:textId="77777777" w:rsidR="005C0C73" w:rsidRDefault="005C0C73" w:rsidP="005C0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71BC8C" w14:textId="77777777" w:rsidR="0010409F" w:rsidRPr="00B41A6E" w:rsidRDefault="0010409F" w:rsidP="005C0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§ 8</w:t>
      </w:r>
    </w:p>
    <w:p w14:paraId="3F5B298A" w14:textId="77777777" w:rsidR="0010409F" w:rsidRPr="00B41A6E" w:rsidRDefault="0010409F" w:rsidP="005C0C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1A6E">
        <w:rPr>
          <w:rFonts w:ascii="Arial" w:hAnsi="Arial" w:cs="Arial"/>
          <w:b/>
          <w:sz w:val="24"/>
          <w:szCs w:val="24"/>
        </w:rPr>
        <w:t>Postanowienia końcowe</w:t>
      </w:r>
    </w:p>
    <w:p w14:paraId="27557584" w14:textId="77777777" w:rsidR="0010409F" w:rsidRDefault="0010409F" w:rsidP="005C0C73">
      <w:pPr>
        <w:numPr>
          <w:ilvl w:val="0"/>
          <w:numId w:val="20"/>
        </w:numPr>
        <w:spacing w:before="120"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Regulamin wchodzi w życie z dniem podpisania i obowiązuje w czasie trwania  projektu „Aktywni i Sprawni w Gminie Jerzmanowa”.</w:t>
      </w:r>
    </w:p>
    <w:p w14:paraId="148A0F64" w14:textId="77777777" w:rsidR="00C14369" w:rsidRPr="00B41A6E" w:rsidRDefault="00C14369" w:rsidP="005C0C73">
      <w:pPr>
        <w:spacing w:before="120"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0F7D18EB" w14:textId="77777777" w:rsidR="0010409F" w:rsidRDefault="0010409F" w:rsidP="005C0C73">
      <w:pPr>
        <w:numPr>
          <w:ilvl w:val="0"/>
          <w:numId w:val="20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Projektodawca zastrzega sobie prawo zmiany Regulaminu w sytuacji zmian wytycznych, warunków realizacji projektu, dokumentów programowych, które będą miały wpływ na treść Regulaminu.</w:t>
      </w:r>
    </w:p>
    <w:p w14:paraId="4D319B94" w14:textId="77777777" w:rsidR="00C14369" w:rsidRPr="00B41A6E" w:rsidRDefault="00C14369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032A5D0D" w14:textId="77777777" w:rsidR="0010409F" w:rsidRDefault="0010409F" w:rsidP="005C0C73">
      <w:pPr>
        <w:numPr>
          <w:ilvl w:val="0"/>
          <w:numId w:val="20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>Wszelkie zmiany niniejszego Regulaminu wymagają formy pisemnej.</w:t>
      </w:r>
    </w:p>
    <w:p w14:paraId="0B407EDD" w14:textId="77777777" w:rsidR="00C14369" w:rsidRPr="00B41A6E" w:rsidRDefault="00C14369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444F8E2C" w14:textId="77777777" w:rsidR="0010409F" w:rsidRDefault="0010409F" w:rsidP="005C0C73">
      <w:pPr>
        <w:numPr>
          <w:ilvl w:val="0"/>
          <w:numId w:val="20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lastRenderedPageBreak/>
        <w:t xml:space="preserve">Ogólny nadzór nad realizacją projektu, a także rozstrzyganie spraw nieuregulowanych niniejszym dokumentem, pozostają w gestii Kierownika </w:t>
      </w:r>
      <w:r w:rsidR="00C14369">
        <w:rPr>
          <w:rFonts w:ascii="Arial" w:hAnsi="Arial" w:cs="Arial"/>
          <w:sz w:val="24"/>
          <w:szCs w:val="24"/>
        </w:rPr>
        <w:t>Gminnego Ośrodka Pomocy Społecznej</w:t>
      </w:r>
      <w:r w:rsidR="009547E9">
        <w:rPr>
          <w:rFonts w:ascii="Arial" w:hAnsi="Arial" w:cs="Arial"/>
          <w:sz w:val="24"/>
          <w:szCs w:val="24"/>
        </w:rPr>
        <w:t xml:space="preserve"> w Jerzmanowej</w:t>
      </w:r>
      <w:r w:rsidRPr="00B41A6E">
        <w:rPr>
          <w:rFonts w:ascii="Arial" w:hAnsi="Arial" w:cs="Arial"/>
          <w:sz w:val="24"/>
          <w:szCs w:val="24"/>
        </w:rPr>
        <w:t>.</w:t>
      </w:r>
    </w:p>
    <w:p w14:paraId="3B0E0D0F" w14:textId="77777777" w:rsidR="00C14369" w:rsidRPr="00B41A6E" w:rsidRDefault="00C14369" w:rsidP="005C0C73">
      <w:pPr>
        <w:spacing w:after="0" w:line="360" w:lineRule="auto"/>
        <w:ind w:left="284" w:right="0" w:firstLine="0"/>
        <w:rPr>
          <w:rFonts w:ascii="Arial" w:hAnsi="Arial" w:cs="Arial"/>
          <w:sz w:val="24"/>
          <w:szCs w:val="24"/>
        </w:rPr>
      </w:pPr>
    </w:p>
    <w:p w14:paraId="2517D643" w14:textId="77777777" w:rsidR="0010409F" w:rsidRPr="00C14369" w:rsidRDefault="0010409F" w:rsidP="005C0C73">
      <w:pPr>
        <w:numPr>
          <w:ilvl w:val="0"/>
          <w:numId w:val="20"/>
        </w:numPr>
        <w:spacing w:after="0" w:line="360" w:lineRule="auto"/>
        <w:ind w:left="284" w:right="0" w:hanging="284"/>
        <w:rPr>
          <w:rFonts w:ascii="Arial" w:hAnsi="Arial" w:cs="Arial"/>
          <w:sz w:val="24"/>
          <w:szCs w:val="24"/>
        </w:rPr>
      </w:pPr>
      <w:r w:rsidRPr="00C14369">
        <w:rPr>
          <w:rFonts w:ascii="Arial" w:hAnsi="Arial" w:cs="Arial"/>
          <w:sz w:val="24"/>
          <w:szCs w:val="24"/>
        </w:rPr>
        <w:t xml:space="preserve">Regulamin jest </w:t>
      </w:r>
      <w:r w:rsidR="00C14369" w:rsidRPr="00C14369">
        <w:rPr>
          <w:rFonts w:ascii="Arial" w:hAnsi="Arial" w:cs="Arial"/>
          <w:sz w:val="24"/>
          <w:szCs w:val="24"/>
        </w:rPr>
        <w:t xml:space="preserve">sporządzony w dwóch jednobrzmiących egzemplarzach po jednym dla każdej ze stron. </w:t>
      </w:r>
    </w:p>
    <w:p w14:paraId="1E838BB4" w14:textId="77777777" w:rsidR="0010409F" w:rsidRDefault="0010409F" w:rsidP="005C0C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93372E" w14:textId="77777777" w:rsidR="00EA26DA" w:rsidRDefault="00EA26DA" w:rsidP="005C0C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B8C1CB" w14:textId="77777777" w:rsidR="00EA26DA" w:rsidRPr="00B41A6E" w:rsidRDefault="00EA26DA" w:rsidP="005C0C7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B41A6E">
        <w:rPr>
          <w:rFonts w:ascii="Arial" w:hAnsi="Arial" w:cs="Arial"/>
          <w:sz w:val="24"/>
          <w:szCs w:val="24"/>
        </w:rPr>
        <w:t xml:space="preserve">Oświadczam, że zapoznałem się, otrzymałem i odebrałem </w:t>
      </w:r>
      <w:r w:rsidRPr="00B41A6E">
        <w:rPr>
          <w:rFonts w:ascii="Arial" w:hAnsi="Arial" w:cs="Arial"/>
          <w:i/>
          <w:sz w:val="24"/>
          <w:szCs w:val="24"/>
        </w:rPr>
        <w:t>Regulamin</w:t>
      </w:r>
      <w:r w:rsidR="009547E9">
        <w:rPr>
          <w:rFonts w:ascii="Arial" w:hAnsi="Arial" w:cs="Arial"/>
          <w:i/>
          <w:sz w:val="24"/>
          <w:szCs w:val="24"/>
        </w:rPr>
        <w:t>.</w:t>
      </w:r>
    </w:p>
    <w:p w14:paraId="3BEF59AB" w14:textId="77777777" w:rsidR="00EA26DA" w:rsidRPr="00B41A6E" w:rsidRDefault="00EA26DA" w:rsidP="005C0C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4FD58D" w14:textId="77777777" w:rsidR="0010409F" w:rsidRPr="00B41A6E" w:rsidRDefault="0010409F" w:rsidP="005C0C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C079A8" w14:textId="77777777" w:rsidR="0010409F" w:rsidRPr="00B41A6E" w:rsidRDefault="0010409F" w:rsidP="005C0C73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48081067" w14:textId="77777777" w:rsidR="00EA26DA" w:rsidRDefault="00EA26DA" w:rsidP="005C0C73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</w:p>
    <w:p w14:paraId="786A083F" w14:textId="77777777" w:rsidR="0010409F" w:rsidRPr="00B41A6E" w:rsidRDefault="0010409F" w:rsidP="005C0C73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B41A6E">
        <w:rPr>
          <w:rFonts w:ascii="Arial" w:hAnsi="Arial" w:cs="Arial"/>
          <w:i/>
          <w:sz w:val="24"/>
          <w:szCs w:val="24"/>
        </w:rPr>
        <w:t>……………….</w:t>
      </w:r>
      <w:r w:rsidR="00EA26DA">
        <w:rPr>
          <w:rFonts w:ascii="Arial" w:hAnsi="Arial" w:cs="Arial"/>
          <w:i/>
          <w:sz w:val="24"/>
          <w:szCs w:val="24"/>
        </w:rPr>
        <w:tab/>
      </w:r>
      <w:r w:rsidRPr="00B41A6E">
        <w:rPr>
          <w:rFonts w:ascii="Arial" w:hAnsi="Arial" w:cs="Arial"/>
          <w:i/>
          <w:sz w:val="24"/>
          <w:szCs w:val="24"/>
        </w:rPr>
        <w:t xml:space="preserve"> …………</w:t>
      </w:r>
      <w:r w:rsidR="00EA26DA">
        <w:rPr>
          <w:rFonts w:ascii="Arial" w:hAnsi="Arial" w:cs="Arial"/>
          <w:i/>
          <w:sz w:val="24"/>
          <w:szCs w:val="24"/>
        </w:rPr>
        <w:t xml:space="preserve"> </w:t>
      </w:r>
      <w:r w:rsidR="00EA26DA">
        <w:rPr>
          <w:rFonts w:ascii="Arial" w:hAnsi="Arial" w:cs="Arial"/>
          <w:i/>
          <w:sz w:val="24"/>
          <w:szCs w:val="24"/>
        </w:rPr>
        <w:tab/>
      </w:r>
      <w:r w:rsidRPr="00B41A6E">
        <w:rPr>
          <w:rFonts w:ascii="Arial" w:hAnsi="Arial" w:cs="Arial"/>
          <w:i/>
          <w:sz w:val="24"/>
          <w:szCs w:val="24"/>
        </w:rPr>
        <w:t>………………..……………………………….</w:t>
      </w:r>
    </w:p>
    <w:p w14:paraId="16CB4802" w14:textId="77777777" w:rsidR="0010409F" w:rsidRPr="00B41A6E" w:rsidRDefault="0010409F" w:rsidP="005C0C7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B41A6E">
        <w:rPr>
          <w:rFonts w:ascii="Arial" w:hAnsi="Arial" w:cs="Arial"/>
          <w:i/>
          <w:sz w:val="24"/>
          <w:szCs w:val="24"/>
        </w:rPr>
        <w:tab/>
        <w:t xml:space="preserve">          Miejscowość      </w:t>
      </w:r>
      <w:r w:rsidR="00EA26DA">
        <w:rPr>
          <w:rFonts w:ascii="Arial" w:hAnsi="Arial" w:cs="Arial"/>
          <w:i/>
          <w:sz w:val="24"/>
          <w:szCs w:val="24"/>
        </w:rPr>
        <w:tab/>
      </w:r>
      <w:r w:rsidRPr="00B41A6E">
        <w:rPr>
          <w:rFonts w:ascii="Arial" w:hAnsi="Arial" w:cs="Arial"/>
          <w:i/>
          <w:sz w:val="24"/>
          <w:szCs w:val="24"/>
        </w:rPr>
        <w:t xml:space="preserve">data            </w:t>
      </w:r>
      <w:r w:rsidR="00EA26DA">
        <w:rPr>
          <w:rFonts w:ascii="Arial" w:hAnsi="Arial" w:cs="Arial"/>
          <w:i/>
          <w:sz w:val="24"/>
          <w:szCs w:val="24"/>
        </w:rPr>
        <w:tab/>
      </w:r>
      <w:r w:rsidR="00EA26DA">
        <w:rPr>
          <w:rFonts w:ascii="Arial" w:hAnsi="Arial" w:cs="Arial"/>
          <w:i/>
          <w:sz w:val="24"/>
          <w:szCs w:val="24"/>
        </w:rPr>
        <w:tab/>
      </w:r>
      <w:r w:rsidR="00EA26DA">
        <w:rPr>
          <w:rFonts w:ascii="Arial" w:hAnsi="Arial" w:cs="Arial"/>
          <w:i/>
          <w:sz w:val="24"/>
          <w:szCs w:val="24"/>
        </w:rPr>
        <w:tab/>
      </w:r>
      <w:r w:rsidRPr="00B41A6E">
        <w:rPr>
          <w:rFonts w:ascii="Arial" w:hAnsi="Arial" w:cs="Arial"/>
          <w:i/>
          <w:sz w:val="24"/>
          <w:szCs w:val="24"/>
        </w:rPr>
        <w:t>czytelny podpis</w:t>
      </w:r>
    </w:p>
    <w:p w14:paraId="0F963698" w14:textId="77777777" w:rsidR="0010409F" w:rsidRPr="00B41A6E" w:rsidRDefault="0010409F" w:rsidP="005C0C73">
      <w:pPr>
        <w:spacing w:line="360" w:lineRule="auto"/>
        <w:jc w:val="left"/>
        <w:rPr>
          <w:rFonts w:ascii="Arial" w:hAnsi="Arial" w:cs="Arial"/>
          <w:i/>
          <w:sz w:val="24"/>
          <w:szCs w:val="24"/>
        </w:rPr>
      </w:pPr>
      <w:r w:rsidRPr="00B41A6E">
        <w:rPr>
          <w:rFonts w:ascii="Arial" w:hAnsi="Arial" w:cs="Arial"/>
          <w:i/>
          <w:sz w:val="24"/>
          <w:szCs w:val="24"/>
        </w:rPr>
        <w:tab/>
      </w:r>
      <w:r w:rsidRPr="00B41A6E">
        <w:rPr>
          <w:rFonts w:ascii="Arial" w:hAnsi="Arial" w:cs="Arial"/>
          <w:i/>
          <w:sz w:val="24"/>
          <w:szCs w:val="24"/>
        </w:rPr>
        <w:tab/>
      </w:r>
      <w:r w:rsidRPr="00B41A6E">
        <w:rPr>
          <w:rFonts w:ascii="Arial" w:hAnsi="Arial" w:cs="Arial"/>
          <w:i/>
          <w:sz w:val="24"/>
          <w:szCs w:val="24"/>
        </w:rPr>
        <w:tab/>
      </w:r>
      <w:r w:rsidRPr="00B41A6E">
        <w:rPr>
          <w:rFonts w:ascii="Arial" w:hAnsi="Arial" w:cs="Arial"/>
          <w:i/>
          <w:sz w:val="24"/>
          <w:szCs w:val="24"/>
        </w:rPr>
        <w:tab/>
      </w:r>
      <w:r w:rsidRPr="00B41A6E">
        <w:rPr>
          <w:rFonts w:ascii="Arial" w:hAnsi="Arial" w:cs="Arial"/>
          <w:i/>
          <w:sz w:val="24"/>
          <w:szCs w:val="24"/>
        </w:rPr>
        <w:tab/>
      </w:r>
      <w:r w:rsidRPr="00B41A6E">
        <w:rPr>
          <w:rFonts w:ascii="Arial" w:hAnsi="Arial" w:cs="Arial"/>
          <w:i/>
          <w:sz w:val="24"/>
          <w:szCs w:val="24"/>
        </w:rPr>
        <w:tab/>
      </w:r>
      <w:r w:rsidRPr="00B41A6E">
        <w:rPr>
          <w:rFonts w:ascii="Arial" w:hAnsi="Arial" w:cs="Arial"/>
          <w:i/>
          <w:sz w:val="24"/>
          <w:szCs w:val="24"/>
        </w:rPr>
        <w:tab/>
      </w:r>
      <w:r w:rsidRPr="00B41A6E">
        <w:rPr>
          <w:rFonts w:ascii="Arial" w:hAnsi="Arial" w:cs="Arial"/>
          <w:i/>
          <w:sz w:val="24"/>
          <w:szCs w:val="24"/>
        </w:rPr>
        <w:tab/>
      </w:r>
    </w:p>
    <w:p w14:paraId="10B90BBC" w14:textId="77777777" w:rsidR="0010409F" w:rsidRPr="00B41A6E" w:rsidRDefault="0010409F" w:rsidP="005C0C73">
      <w:pPr>
        <w:spacing w:after="160" w:line="36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603ECB6" w14:textId="77777777" w:rsidR="00627639" w:rsidRPr="00B41A6E" w:rsidRDefault="00627639" w:rsidP="005C0C7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27639" w:rsidRPr="00B41A6E" w:rsidSect="006E03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7" w:right="1411" w:bottom="1416" w:left="1274" w:header="284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4DD9" w14:textId="77777777" w:rsidR="00507755" w:rsidRDefault="00507755">
      <w:pPr>
        <w:spacing w:after="0" w:line="240" w:lineRule="auto"/>
      </w:pPr>
      <w:r>
        <w:separator/>
      </w:r>
    </w:p>
  </w:endnote>
  <w:endnote w:type="continuationSeparator" w:id="0">
    <w:p w14:paraId="0091A60F" w14:textId="77777777" w:rsidR="00507755" w:rsidRDefault="0050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486C" w14:textId="77777777" w:rsidR="00B83D75" w:rsidRDefault="00DD66A5">
    <w:pPr>
      <w:tabs>
        <w:tab w:val="right" w:pos="9221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fldChar w:fldCharType="begin"/>
    </w:r>
    <w:r>
      <w:instrText>PAGE</w:instrText>
    </w:r>
    <w: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5025" w14:textId="6B025C3A" w:rsidR="00B83D75" w:rsidRPr="006E03C4" w:rsidRDefault="006E03C4" w:rsidP="006E03C4">
    <w:pPr>
      <w:pStyle w:val="Stopka"/>
      <w:ind w:left="0" w:firstLine="0"/>
    </w:pPr>
    <w:r>
      <w:rPr>
        <w:noProof/>
      </w:rPr>
      <w:drawing>
        <wp:inline distT="0" distB="0" distL="0" distR="0" wp14:anchorId="4774D39D" wp14:editId="22351F66">
          <wp:extent cx="6188075" cy="591185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AF71" w14:textId="170790F1" w:rsidR="00B83D75" w:rsidRPr="006E03C4" w:rsidRDefault="006E03C4" w:rsidP="006E03C4">
    <w:pPr>
      <w:pStyle w:val="Stopka"/>
      <w:ind w:left="0" w:firstLine="0"/>
    </w:pPr>
    <w:r>
      <w:rPr>
        <w:noProof/>
      </w:rPr>
      <w:drawing>
        <wp:inline distT="0" distB="0" distL="0" distR="0" wp14:anchorId="6789CE20" wp14:editId="17EDC0BB">
          <wp:extent cx="6188075" cy="59118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C714" w14:textId="77777777" w:rsidR="00507755" w:rsidRDefault="00507755">
      <w:pPr>
        <w:spacing w:after="0" w:line="240" w:lineRule="auto"/>
      </w:pPr>
      <w:r>
        <w:separator/>
      </w:r>
    </w:p>
  </w:footnote>
  <w:footnote w:type="continuationSeparator" w:id="0">
    <w:p w14:paraId="7F7E424A" w14:textId="77777777" w:rsidR="00507755" w:rsidRDefault="0050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DBCE" w14:textId="77777777" w:rsidR="00B83D75" w:rsidRDefault="00DD6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65656BFD" wp14:editId="7EECA824">
          <wp:extent cx="5755005" cy="572770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E45E02" w14:textId="77777777" w:rsidR="00B83D75" w:rsidRDefault="00B83D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8271" w14:textId="77777777" w:rsidR="00B83D75" w:rsidRDefault="00DD6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16C7EF6F" wp14:editId="1A7DF515">
          <wp:extent cx="5755005" cy="57277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CF1"/>
    <w:multiLevelType w:val="hybridMultilevel"/>
    <w:tmpl w:val="7E4E0F58"/>
    <w:lvl w:ilvl="0" w:tplc="E598B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21EC1"/>
    <w:multiLevelType w:val="hybridMultilevel"/>
    <w:tmpl w:val="0252617C"/>
    <w:lvl w:ilvl="0" w:tplc="9BB28F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60156"/>
    <w:multiLevelType w:val="multilevel"/>
    <w:tmpl w:val="CE203E08"/>
    <w:lvl w:ilvl="0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56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06" w:hanging="720"/>
      </w:pPr>
    </w:lvl>
    <w:lvl w:ilvl="3">
      <w:start w:val="1"/>
      <w:numFmt w:val="decimal"/>
      <w:lvlText w:val="%1.%2.%3.%4"/>
      <w:lvlJc w:val="left"/>
      <w:pPr>
        <w:ind w:left="1866" w:hanging="720"/>
      </w:pPr>
    </w:lvl>
    <w:lvl w:ilvl="4">
      <w:start w:val="1"/>
      <w:numFmt w:val="decimal"/>
      <w:lvlText w:val="%1.%2.%3.%4.%5"/>
      <w:lvlJc w:val="left"/>
      <w:pPr>
        <w:ind w:left="2226" w:hanging="718"/>
      </w:pPr>
    </w:lvl>
    <w:lvl w:ilvl="5">
      <w:start w:val="1"/>
      <w:numFmt w:val="decimal"/>
      <w:lvlText w:val="%1.%2.%3.%4.%5.%6"/>
      <w:lvlJc w:val="left"/>
      <w:pPr>
        <w:ind w:left="2946" w:hanging="1079"/>
      </w:pPr>
    </w:lvl>
    <w:lvl w:ilvl="6">
      <w:start w:val="1"/>
      <w:numFmt w:val="decimal"/>
      <w:lvlText w:val="%1.%2.%3.%4.%5.%6.%7"/>
      <w:lvlJc w:val="left"/>
      <w:pPr>
        <w:ind w:left="3306" w:hanging="1080"/>
      </w:pPr>
    </w:lvl>
    <w:lvl w:ilvl="7">
      <w:start w:val="1"/>
      <w:numFmt w:val="decimal"/>
      <w:lvlText w:val="%1.%2.%3.%4.%5.%6.%7.%8"/>
      <w:lvlJc w:val="left"/>
      <w:pPr>
        <w:ind w:left="4026" w:hanging="1440"/>
      </w:pPr>
    </w:lvl>
    <w:lvl w:ilvl="8">
      <w:start w:val="1"/>
      <w:numFmt w:val="decimal"/>
      <w:lvlText w:val="%1.%2.%3.%4.%5.%6.%7.%8.%9"/>
      <w:lvlJc w:val="left"/>
      <w:pPr>
        <w:ind w:left="4386" w:hanging="1440"/>
      </w:pPr>
    </w:lvl>
  </w:abstractNum>
  <w:abstractNum w:abstractNumId="3" w15:restartNumberingAfterBreak="0">
    <w:nsid w:val="0FF56C52"/>
    <w:multiLevelType w:val="multilevel"/>
    <w:tmpl w:val="B406C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2BAD"/>
    <w:multiLevelType w:val="multilevel"/>
    <w:tmpl w:val="A9D01E88"/>
    <w:lvl w:ilvl="0">
      <w:start w:val="1"/>
      <w:numFmt w:val="decimal"/>
      <w:lvlText w:val="%1."/>
      <w:lvlJc w:val="left"/>
      <w:pPr>
        <w:ind w:left="784" w:hanging="358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Arial Narrow" w:eastAsia="Arial Narrow" w:hAnsi="Arial Narrow" w:cs="Arial Narrow"/>
        <w:vertAlign w:val="baseline"/>
      </w:rPr>
    </w:lvl>
    <w:lvl w:ilvl="2">
      <w:start w:val="1"/>
      <w:numFmt w:val="lowerRoman"/>
      <w:lvlText w:val="%3."/>
      <w:lvlJc w:val="right"/>
      <w:pPr>
        <w:ind w:left="22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4" w:hanging="180"/>
      </w:pPr>
      <w:rPr>
        <w:vertAlign w:val="baseline"/>
      </w:rPr>
    </w:lvl>
  </w:abstractNum>
  <w:abstractNum w:abstractNumId="5" w15:restartNumberingAfterBreak="0">
    <w:nsid w:val="13A5424B"/>
    <w:multiLevelType w:val="multilevel"/>
    <w:tmpl w:val="03F2D8EC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6" w15:restartNumberingAfterBreak="0">
    <w:nsid w:val="19242AF6"/>
    <w:multiLevelType w:val="multilevel"/>
    <w:tmpl w:val="8F7298C2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DB0A9A"/>
    <w:multiLevelType w:val="hybridMultilevel"/>
    <w:tmpl w:val="8C005602"/>
    <w:lvl w:ilvl="0" w:tplc="DA86DD3A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4E107EB"/>
    <w:multiLevelType w:val="hybridMultilevel"/>
    <w:tmpl w:val="D0143FA4"/>
    <w:lvl w:ilvl="0" w:tplc="DA86DD3A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64E1"/>
    <w:multiLevelType w:val="hybridMultilevel"/>
    <w:tmpl w:val="96DE4E4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35F6F52"/>
    <w:multiLevelType w:val="multilevel"/>
    <w:tmpl w:val="F1E0DDB8"/>
    <w:lvl w:ilvl="0">
      <w:start w:val="1"/>
      <w:numFmt w:val="bullet"/>
      <w:lvlText w:val="❑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4E0B78"/>
    <w:multiLevelType w:val="multilevel"/>
    <w:tmpl w:val="656A1608"/>
    <w:lvl w:ilvl="0">
      <w:start w:val="1"/>
      <w:numFmt w:val="lowerLetter"/>
      <w:lvlText w:val="%1)"/>
      <w:lvlJc w:val="left"/>
      <w:pPr>
        <w:ind w:left="362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7DC2069"/>
    <w:multiLevelType w:val="multilevel"/>
    <w:tmpl w:val="2210094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9A7647"/>
    <w:multiLevelType w:val="multilevel"/>
    <w:tmpl w:val="8EF285E8"/>
    <w:lvl w:ilvl="0">
      <w:start w:val="1"/>
      <w:numFmt w:val="decimal"/>
      <w:lvlText w:val="%1."/>
      <w:lvlJc w:val="left"/>
      <w:pPr>
        <w:ind w:left="5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3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5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7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9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1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3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5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70" w:hanging="360"/>
      </w:pPr>
      <w:rPr>
        <w:u w:val="none"/>
      </w:rPr>
    </w:lvl>
  </w:abstractNum>
  <w:abstractNum w:abstractNumId="14" w15:restartNumberingAfterBreak="0">
    <w:nsid w:val="401D53F5"/>
    <w:multiLevelType w:val="hybridMultilevel"/>
    <w:tmpl w:val="49B2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1D3F"/>
    <w:multiLevelType w:val="multilevel"/>
    <w:tmpl w:val="71A67132"/>
    <w:lvl w:ilvl="0">
      <w:start w:val="1"/>
      <w:numFmt w:val="bullet"/>
      <w:lvlText w:val="❑"/>
      <w:lvlJc w:val="center"/>
      <w:pPr>
        <w:ind w:left="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E56E2D"/>
    <w:multiLevelType w:val="multilevel"/>
    <w:tmpl w:val="0D0E3EB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ACB13F1"/>
    <w:multiLevelType w:val="hybridMultilevel"/>
    <w:tmpl w:val="AA5C3496"/>
    <w:lvl w:ilvl="0" w:tplc="A238E046">
      <w:start w:val="1"/>
      <w:numFmt w:val="bullet"/>
      <w:lvlText w:val="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65DA0"/>
    <w:multiLevelType w:val="multilevel"/>
    <w:tmpl w:val="14E621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D022CD"/>
    <w:multiLevelType w:val="multilevel"/>
    <w:tmpl w:val="8C24E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552" w:hanging="72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328" w:hanging="108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20" w15:restartNumberingAfterBreak="0">
    <w:nsid w:val="60A13F27"/>
    <w:multiLevelType w:val="hybridMultilevel"/>
    <w:tmpl w:val="F9A4A66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6B33312"/>
    <w:multiLevelType w:val="hybridMultilevel"/>
    <w:tmpl w:val="DE80989E"/>
    <w:lvl w:ilvl="0" w:tplc="A238E0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32A1E"/>
    <w:multiLevelType w:val="hybridMultilevel"/>
    <w:tmpl w:val="ED4ABB1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6EFF6F8F"/>
    <w:multiLevelType w:val="multilevel"/>
    <w:tmpl w:val="1570C836"/>
    <w:lvl w:ilvl="0">
      <w:start w:val="1"/>
      <w:numFmt w:val="decimal"/>
      <w:lvlText w:val="%1)"/>
      <w:lvlJc w:val="left"/>
      <w:pPr>
        <w:ind w:left="695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5" w:hanging="180"/>
      </w:pPr>
      <w:rPr>
        <w:vertAlign w:val="baseline"/>
      </w:rPr>
    </w:lvl>
  </w:abstractNum>
  <w:abstractNum w:abstractNumId="24" w15:restartNumberingAfterBreak="0">
    <w:nsid w:val="7EC05DB0"/>
    <w:multiLevelType w:val="hybridMultilevel"/>
    <w:tmpl w:val="C48A680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1"/>
  </w:num>
  <w:num w:numId="5">
    <w:abstractNumId w:val="9"/>
  </w:num>
  <w:num w:numId="6">
    <w:abstractNumId w:val="24"/>
  </w:num>
  <w:num w:numId="7">
    <w:abstractNumId w:val="2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14"/>
  </w:num>
  <w:num w:numId="15">
    <w:abstractNumId w:val="18"/>
  </w:num>
  <w:num w:numId="16">
    <w:abstractNumId w:val="2"/>
  </w:num>
  <w:num w:numId="17">
    <w:abstractNumId w:val="3"/>
  </w:num>
  <w:num w:numId="18">
    <w:abstractNumId w:val="4"/>
  </w:num>
  <w:num w:numId="19">
    <w:abstractNumId w:val="16"/>
  </w:num>
  <w:num w:numId="20">
    <w:abstractNumId w:val="6"/>
  </w:num>
  <w:num w:numId="21">
    <w:abstractNumId w:val="23"/>
  </w:num>
  <w:num w:numId="22">
    <w:abstractNumId w:val="11"/>
  </w:num>
  <w:num w:numId="23">
    <w:abstractNumId w:val="12"/>
  </w:num>
  <w:num w:numId="24">
    <w:abstractNumId w:val="19"/>
  </w:num>
  <w:num w:numId="25">
    <w:abstractNumId w:val="5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3D75"/>
    <w:rsid w:val="00017274"/>
    <w:rsid w:val="00041CE9"/>
    <w:rsid w:val="00064C31"/>
    <w:rsid w:val="0006761F"/>
    <w:rsid w:val="00076BFD"/>
    <w:rsid w:val="000A2DA5"/>
    <w:rsid w:val="000B60AC"/>
    <w:rsid w:val="000F1320"/>
    <w:rsid w:val="0010409F"/>
    <w:rsid w:val="00106435"/>
    <w:rsid w:val="00143B1F"/>
    <w:rsid w:val="00161DC3"/>
    <w:rsid w:val="002016C8"/>
    <w:rsid w:val="002229C5"/>
    <w:rsid w:val="002C7A9D"/>
    <w:rsid w:val="002F1B0A"/>
    <w:rsid w:val="002F1EE8"/>
    <w:rsid w:val="0030672C"/>
    <w:rsid w:val="00371492"/>
    <w:rsid w:val="003B479E"/>
    <w:rsid w:val="0040627D"/>
    <w:rsid w:val="00434357"/>
    <w:rsid w:val="00442219"/>
    <w:rsid w:val="00453FF3"/>
    <w:rsid w:val="004727A7"/>
    <w:rsid w:val="00480B06"/>
    <w:rsid w:val="004A375C"/>
    <w:rsid w:val="004F3C1C"/>
    <w:rsid w:val="00507755"/>
    <w:rsid w:val="005247D0"/>
    <w:rsid w:val="005268A1"/>
    <w:rsid w:val="00535A52"/>
    <w:rsid w:val="0053722B"/>
    <w:rsid w:val="00546EFE"/>
    <w:rsid w:val="0058658A"/>
    <w:rsid w:val="005B794A"/>
    <w:rsid w:val="005C0C73"/>
    <w:rsid w:val="005F1FD2"/>
    <w:rsid w:val="00616DCD"/>
    <w:rsid w:val="00621C09"/>
    <w:rsid w:val="00627639"/>
    <w:rsid w:val="0065312D"/>
    <w:rsid w:val="006713A4"/>
    <w:rsid w:val="00683A9C"/>
    <w:rsid w:val="006C6A45"/>
    <w:rsid w:val="006D6410"/>
    <w:rsid w:val="006E03C4"/>
    <w:rsid w:val="007421B4"/>
    <w:rsid w:val="00753CD8"/>
    <w:rsid w:val="00771E14"/>
    <w:rsid w:val="00866B68"/>
    <w:rsid w:val="008B39F8"/>
    <w:rsid w:val="008B5F8D"/>
    <w:rsid w:val="009143F9"/>
    <w:rsid w:val="00924679"/>
    <w:rsid w:val="009547E9"/>
    <w:rsid w:val="009942C0"/>
    <w:rsid w:val="009A3EA6"/>
    <w:rsid w:val="00A06473"/>
    <w:rsid w:val="00A12234"/>
    <w:rsid w:val="00A71F66"/>
    <w:rsid w:val="00A766EC"/>
    <w:rsid w:val="00AC60CB"/>
    <w:rsid w:val="00AF264A"/>
    <w:rsid w:val="00B11839"/>
    <w:rsid w:val="00B41A6E"/>
    <w:rsid w:val="00B83D75"/>
    <w:rsid w:val="00B943CF"/>
    <w:rsid w:val="00BA4A5E"/>
    <w:rsid w:val="00C14369"/>
    <w:rsid w:val="00C6388F"/>
    <w:rsid w:val="00C72124"/>
    <w:rsid w:val="00CB270C"/>
    <w:rsid w:val="00CD16BB"/>
    <w:rsid w:val="00D03B22"/>
    <w:rsid w:val="00D20F39"/>
    <w:rsid w:val="00D27EFD"/>
    <w:rsid w:val="00D67D3C"/>
    <w:rsid w:val="00D92689"/>
    <w:rsid w:val="00DB45DB"/>
    <w:rsid w:val="00DD66A5"/>
    <w:rsid w:val="00E36E0C"/>
    <w:rsid w:val="00E5018B"/>
    <w:rsid w:val="00E93A99"/>
    <w:rsid w:val="00E94D3F"/>
    <w:rsid w:val="00EA26DA"/>
    <w:rsid w:val="00EA7E75"/>
    <w:rsid w:val="00EF3745"/>
    <w:rsid w:val="00EF7DE3"/>
    <w:rsid w:val="00F4099A"/>
    <w:rsid w:val="00F41C8C"/>
    <w:rsid w:val="00FA080A"/>
    <w:rsid w:val="00FC4064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87066"/>
  <w15:docId w15:val="{A68007AE-E022-47FB-9A9C-D028DE8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42" w:line="248" w:lineRule="auto"/>
        <w:ind w:left="150" w:right="3" w:hanging="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FEA"/>
    <w:rPr>
      <w:color w:val="000000"/>
    </w:rPr>
  </w:style>
  <w:style w:type="paragraph" w:styleId="Nagwek1">
    <w:name w:val="heading 1"/>
    <w:next w:val="Normalny"/>
    <w:link w:val="Nagwek1Znak"/>
    <w:uiPriority w:val="9"/>
    <w:qFormat/>
    <w:rsid w:val="00761FEA"/>
    <w:pPr>
      <w:keepNext/>
      <w:keepLines/>
      <w:spacing w:after="131"/>
      <w:ind w:left="144" w:hanging="10"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5A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07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761FEA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761FEA"/>
    <w:pPr>
      <w:spacing w:after="0"/>
      <w:ind w:left="142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61FEA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761FE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761F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74780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1B7207"/>
    <w:pPr>
      <w:spacing w:after="0" w:line="240" w:lineRule="auto"/>
      <w:ind w:left="0" w:right="0" w:firstLine="0"/>
      <w:jc w:val="left"/>
    </w:pPr>
    <w:rPr>
      <w:rFonts w:ascii="Times New Roman" w:eastAsia="MS Mincho" w:hAnsi="Times New Roman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B7207"/>
    <w:rPr>
      <w:rFonts w:ascii="Times New Roman" w:eastAsia="MS Mincho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1B7207"/>
    <w:rPr>
      <w:vertAlign w:val="superscript"/>
    </w:rPr>
  </w:style>
  <w:style w:type="table" w:styleId="Tabela-Siatka">
    <w:name w:val="Table Grid"/>
    <w:basedOn w:val="Standardowy"/>
    <w:uiPriority w:val="39"/>
    <w:rsid w:val="0009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A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A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F27A8"/>
    <w:pPr>
      <w:spacing w:after="0" w:line="240" w:lineRule="auto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A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0C07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1">
    <w:name w:val="h1"/>
    <w:rsid w:val="00EE5B31"/>
    <w:rPr>
      <w:rFonts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5AD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D24CDD"/>
    <w:rPr>
      <w:color w:val="0563C1" w:themeColor="hyperlink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122CF3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22CF3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9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9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9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9BA"/>
    <w:rPr>
      <w:rFonts w:ascii="Calibri" w:eastAsia="Calibri" w:hAnsi="Calibri" w:cs="Calibri"/>
      <w:color w:val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7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43D"/>
    <w:rPr>
      <w:color w:val="000000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771E14"/>
    <w:pPr>
      <w:widowControl w:val="0"/>
      <w:spacing w:after="0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000000"/>
      <w:lang w:val="cs-CZ"/>
    </w:rPr>
  </w:style>
  <w:style w:type="character" w:customStyle="1" w:styleId="alb">
    <w:name w:val="a_lb"/>
    <w:basedOn w:val="Domylnaczcionkaakapitu"/>
    <w:rsid w:val="00B41A6E"/>
  </w:style>
  <w:style w:type="paragraph" w:customStyle="1" w:styleId="text-justify">
    <w:name w:val="text-justify"/>
    <w:basedOn w:val="Normalny"/>
    <w:rsid w:val="00B41A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dAfIlYfE9r3E0eoveFhlLtPlFQ==">AMUW2mX619kU9eevdBolzA7FVTm9+JLPPnDWPvHFhlx8ovIhJlqCVvEQ01HugkMp9TrRcZmqg7t4saaBQNUbOhMgooSRATo+GxzJk7WYIKBvH3mplhZ8Nqg=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mrawinska</dc:creator>
  <cp:lastModifiedBy>Mateusz Cichy</cp:lastModifiedBy>
  <cp:revision>17</cp:revision>
  <cp:lastPrinted>2021-04-01T10:00:00Z</cp:lastPrinted>
  <dcterms:created xsi:type="dcterms:W3CDTF">2021-03-30T08:31:00Z</dcterms:created>
  <dcterms:modified xsi:type="dcterms:W3CDTF">2021-05-21T10:08:00Z</dcterms:modified>
</cp:coreProperties>
</file>